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743" w:type="dxa"/>
        <w:tblLayout w:type="fixed"/>
        <w:tblLook w:val="0000"/>
      </w:tblPr>
      <w:tblGrid>
        <w:gridCol w:w="5808"/>
        <w:gridCol w:w="4505"/>
      </w:tblGrid>
      <w:tr w:rsidR="00817A20" w:rsidRPr="00817A20" w:rsidTr="00817A20">
        <w:trPr>
          <w:trHeight w:val="80"/>
          <w:jc w:val="center"/>
        </w:trPr>
        <w:tc>
          <w:tcPr>
            <w:tcW w:w="5808" w:type="dxa"/>
            <w:shd w:val="clear" w:color="auto" w:fill="auto"/>
          </w:tcPr>
          <w:p w:rsidR="00817A20" w:rsidRPr="00817A20" w:rsidRDefault="00817A20" w:rsidP="00817A20">
            <w:pPr>
              <w:spacing w:after="0"/>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Принято заседанием педагогического совета школы</w:t>
            </w:r>
          </w:p>
          <w:p w:rsidR="00817A20" w:rsidRDefault="00817A20" w:rsidP="00817A20">
            <w:pPr>
              <w:spacing w:after="0"/>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Протокол №1 от 30.08.2013г.</w:t>
            </w:r>
          </w:p>
          <w:p w:rsidR="004640E3" w:rsidRDefault="004640E3" w:rsidP="00817A20">
            <w:pPr>
              <w:spacing w:after="0"/>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Председатель педсовета</w:t>
            </w:r>
          </w:p>
          <w:p w:rsidR="004640E3" w:rsidRPr="00817A20" w:rsidRDefault="004640E3" w:rsidP="004640E3">
            <w:pPr>
              <w:spacing w:after="0"/>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___________Т.И. Филоненко</w:t>
            </w:r>
          </w:p>
          <w:p w:rsidR="004640E3" w:rsidRPr="00817A20" w:rsidRDefault="004640E3" w:rsidP="00817A20">
            <w:pPr>
              <w:spacing w:after="0"/>
              <w:rPr>
                <w:rFonts w:ascii="Times New Roman" w:hAnsi="Times New Roman" w:cs="Times New Roman"/>
                <w:bCs/>
                <w:color w:val="000000"/>
                <w:sz w:val="24"/>
                <w:szCs w:val="24"/>
                <w:shd w:val="clear" w:color="auto" w:fill="FFFFFF"/>
              </w:rPr>
            </w:pPr>
          </w:p>
        </w:tc>
        <w:tc>
          <w:tcPr>
            <w:tcW w:w="4505" w:type="dxa"/>
            <w:shd w:val="clear" w:color="auto" w:fill="auto"/>
          </w:tcPr>
          <w:p w:rsidR="00817A20" w:rsidRPr="00817A20" w:rsidRDefault="00817A20" w:rsidP="00817A20">
            <w:pPr>
              <w:spacing w:after="0"/>
              <w:jc w:val="right"/>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Утверждаю:</w:t>
            </w:r>
          </w:p>
          <w:p w:rsidR="00817A20" w:rsidRPr="00817A20" w:rsidRDefault="00817A20" w:rsidP="00817A20">
            <w:pPr>
              <w:spacing w:after="0"/>
              <w:jc w:val="right"/>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Директор МОУ СОШ №5</w:t>
            </w:r>
          </w:p>
          <w:p w:rsidR="00817A20" w:rsidRPr="00817A20" w:rsidRDefault="00817A20" w:rsidP="00817A20">
            <w:pPr>
              <w:spacing w:after="0"/>
              <w:jc w:val="right"/>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___________Т.И. Филоненко</w:t>
            </w:r>
          </w:p>
          <w:p w:rsidR="00817A20" w:rsidRPr="00817A20" w:rsidRDefault="00817A20" w:rsidP="00817A20">
            <w:pPr>
              <w:spacing w:after="0"/>
              <w:jc w:val="right"/>
              <w:rPr>
                <w:rFonts w:ascii="Times New Roman" w:hAnsi="Times New Roman" w:cs="Times New Roman"/>
                <w:bCs/>
                <w:color w:val="000000"/>
                <w:sz w:val="24"/>
                <w:szCs w:val="24"/>
                <w:shd w:val="clear" w:color="auto" w:fill="FFFFFF"/>
              </w:rPr>
            </w:pPr>
            <w:r w:rsidRPr="00817A20">
              <w:rPr>
                <w:rFonts w:ascii="Times New Roman" w:hAnsi="Times New Roman" w:cs="Times New Roman"/>
                <w:bCs/>
                <w:color w:val="000000"/>
                <w:sz w:val="24"/>
                <w:szCs w:val="24"/>
                <w:shd w:val="clear" w:color="auto" w:fill="FFFFFF"/>
              </w:rPr>
              <w:t>Приказ № 157  от 30.08.2013г.</w:t>
            </w:r>
          </w:p>
        </w:tc>
      </w:tr>
    </w:tbl>
    <w:p w:rsidR="00817A20" w:rsidRDefault="00817A20" w:rsidP="00817A20">
      <w:pPr>
        <w:spacing w:after="0"/>
        <w:jc w:val="center"/>
        <w:rPr>
          <w:rFonts w:ascii="Times New Roman" w:hAnsi="Times New Roman" w:cs="Times New Roman"/>
          <w:b/>
          <w:color w:val="000000"/>
          <w:sz w:val="26"/>
          <w:szCs w:val="26"/>
          <w:shd w:val="clear" w:color="auto" w:fill="FFFFFF"/>
        </w:rPr>
      </w:pPr>
    </w:p>
    <w:p w:rsidR="00817A20" w:rsidRDefault="00817A20" w:rsidP="00817A20">
      <w:pPr>
        <w:spacing w:after="0"/>
        <w:jc w:val="center"/>
        <w:rPr>
          <w:rFonts w:ascii="Arial" w:hAnsi="Arial" w:cs="Arial"/>
          <w:b/>
          <w:color w:val="000000"/>
          <w:sz w:val="21"/>
          <w:szCs w:val="21"/>
          <w:shd w:val="clear" w:color="auto" w:fill="FFFFFF"/>
        </w:rPr>
      </w:pPr>
      <w:r w:rsidRPr="00817A20">
        <w:rPr>
          <w:rFonts w:ascii="Times New Roman" w:hAnsi="Times New Roman" w:cs="Times New Roman"/>
          <w:b/>
          <w:color w:val="000000"/>
          <w:sz w:val="26"/>
          <w:szCs w:val="26"/>
          <w:shd w:val="clear" w:color="auto" w:fill="FFFFFF"/>
        </w:rPr>
        <w:t>ПОЛОЖЕНИЕ</w:t>
      </w:r>
      <w:r w:rsidRPr="00817A20">
        <w:rPr>
          <w:rFonts w:ascii="Times New Roman" w:hAnsi="Times New Roman" w:cs="Times New Roman"/>
          <w:b/>
          <w:color w:val="000000"/>
          <w:sz w:val="26"/>
          <w:szCs w:val="26"/>
          <w:shd w:val="clear" w:color="auto" w:fill="FFFFFF"/>
        </w:rPr>
        <w:br/>
        <w:t>о формах получения образования</w:t>
      </w:r>
      <w:r w:rsidRPr="00817A20">
        <w:rPr>
          <w:rFonts w:ascii="Times New Roman" w:hAnsi="Times New Roman" w:cs="Times New Roman"/>
          <w:b/>
          <w:color w:val="000000"/>
          <w:sz w:val="26"/>
          <w:szCs w:val="26"/>
          <w:shd w:val="clear" w:color="auto" w:fill="FFFFFF"/>
        </w:rPr>
        <w:br/>
        <w:t xml:space="preserve">в </w:t>
      </w:r>
      <w:r>
        <w:rPr>
          <w:rFonts w:ascii="Times New Roman" w:hAnsi="Times New Roman" w:cs="Times New Roman"/>
          <w:b/>
          <w:color w:val="000000"/>
          <w:sz w:val="26"/>
          <w:szCs w:val="26"/>
          <w:shd w:val="clear" w:color="auto" w:fill="FFFFFF"/>
        </w:rPr>
        <w:t>М</w:t>
      </w:r>
      <w:r w:rsidRPr="00817A20">
        <w:rPr>
          <w:rFonts w:ascii="Times New Roman" w:hAnsi="Times New Roman" w:cs="Times New Roman"/>
          <w:b/>
          <w:color w:val="000000"/>
          <w:sz w:val="26"/>
          <w:szCs w:val="26"/>
          <w:shd w:val="clear" w:color="auto" w:fill="FFFFFF"/>
        </w:rPr>
        <w:t>ОУ сред</w:t>
      </w:r>
      <w:r>
        <w:rPr>
          <w:rFonts w:ascii="Times New Roman" w:hAnsi="Times New Roman" w:cs="Times New Roman"/>
          <w:b/>
          <w:color w:val="000000"/>
          <w:sz w:val="26"/>
          <w:szCs w:val="26"/>
          <w:shd w:val="clear" w:color="auto" w:fill="FFFFFF"/>
        </w:rPr>
        <w:t>ней общеобразовательной школе №</w:t>
      </w:r>
      <w:r w:rsidR="00AB0C06">
        <w:rPr>
          <w:rFonts w:ascii="Times New Roman" w:hAnsi="Times New Roman" w:cs="Times New Roman"/>
          <w:b/>
          <w:color w:val="000000"/>
          <w:sz w:val="26"/>
          <w:szCs w:val="26"/>
          <w:shd w:val="clear" w:color="auto" w:fill="FFFFFF"/>
        </w:rPr>
        <w:t xml:space="preserve"> </w:t>
      </w:r>
      <w:r>
        <w:rPr>
          <w:rFonts w:ascii="Times New Roman" w:hAnsi="Times New Roman" w:cs="Times New Roman"/>
          <w:b/>
          <w:color w:val="000000"/>
          <w:sz w:val="26"/>
          <w:szCs w:val="26"/>
          <w:shd w:val="clear" w:color="auto" w:fill="FFFFFF"/>
        </w:rPr>
        <w:t>5</w:t>
      </w:r>
      <w:r w:rsidRPr="00817A20">
        <w:rPr>
          <w:rFonts w:ascii="Times New Roman" w:hAnsi="Times New Roman" w:cs="Times New Roman"/>
          <w:b/>
          <w:color w:val="000000"/>
          <w:sz w:val="26"/>
          <w:szCs w:val="26"/>
          <w:shd w:val="clear" w:color="auto" w:fill="FFFFFF"/>
        </w:rPr>
        <w:br/>
      </w:r>
    </w:p>
    <w:p w:rsidR="002225BD" w:rsidRDefault="00153CBD" w:rsidP="00AB0C06">
      <w:pPr>
        <w:spacing w:after="0"/>
        <w:ind w:left="142" w:right="-1"/>
        <w:rPr>
          <w:rFonts w:ascii="Times New Roman" w:hAnsi="Times New Roman" w:cs="Times New Roman"/>
          <w:color w:val="000000"/>
          <w:sz w:val="26"/>
          <w:szCs w:val="26"/>
          <w:shd w:val="clear" w:color="auto" w:fill="FFFFFF"/>
        </w:rPr>
      </w:pPr>
      <w:r w:rsidRPr="00817A20">
        <w:rPr>
          <w:rFonts w:ascii="Times New Roman" w:hAnsi="Times New Roman" w:cs="Times New Roman"/>
          <w:color w:val="000000"/>
          <w:sz w:val="26"/>
          <w:szCs w:val="26"/>
          <w:shd w:val="clear" w:color="auto" w:fill="FFFFFF"/>
        </w:rPr>
        <w:t>Общие положения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1.1. Настоящее положение регулирует деятельность </w:t>
      </w:r>
      <w:r w:rsidR="00AC51A6">
        <w:rPr>
          <w:rFonts w:ascii="Times New Roman" w:hAnsi="Times New Roman" w:cs="Times New Roman"/>
          <w:color w:val="000000"/>
          <w:sz w:val="26"/>
          <w:szCs w:val="26"/>
          <w:shd w:val="clear" w:color="auto" w:fill="FFFFFF"/>
        </w:rPr>
        <w:t>М</w:t>
      </w:r>
      <w:r w:rsidRPr="00817A20">
        <w:rPr>
          <w:rFonts w:ascii="Times New Roman" w:hAnsi="Times New Roman" w:cs="Times New Roman"/>
          <w:color w:val="000000"/>
          <w:sz w:val="26"/>
          <w:szCs w:val="26"/>
          <w:shd w:val="clear" w:color="auto" w:fill="FFFFFF"/>
        </w:rPr>
        <w:t>ОУ средней общеобразовательной школе №</w:t>
      </w:r>
      <w:r w:rsidR="00AC51A6">
        <w:rPr>
          <w:rFonts w:ascii="Times New Roman" w:hAnsi="Times New Roman" w:cs="Times New Roman"/>
          <w:color w:val="000000"/>
          <w:sz w:val="26"/>
          <w:szCs w:val="26"/>
          <w:shd w:val="clear" w:color="auto" w:fill="FFFFFF"/>
        </w:rPr>
        <w:t>5,</w:t>
      </w:r>
      <w:r w:rsidRPr="00817A20">
        <w:rPr>
          <w:rFonts w:ascii="Times New Roman" w:hAnsi="Times New Roman" w:cs="Times New Roman"/>
          <w:color w:val="000000"/>
          <w:sz w:val="26"/>
          <w:szCs w:val="26"/>
          <w:shd w:val="clear" w:color="auto" w:fill="FFFFFF"/>
        </w:rPr>
        <w:t xml:space="preserve"> реализующей образовательные </w:t>
      </w:r>
      <w:r w:rsidR="00B14307">
        <w:rPr>
          <w:rFonts w:ascii="Times New Roman" w:hAnsi="Times New Roman" w:cs="Times New Roman"/>
          <w:color w:val="000000"/>
          <w:sz w:val="26"/>
          <w:szCs w:val="26"/>
          <w:shd w:val="clear" w:color="auto" w:fill="FFFFFF"/>
        </w:rPr>
        <w:t xml:space="preserve"> п</w:t>
      </w:r>
      <w:r w:rsidRPr="00817A20">
        <w:rPr>
          <w:rFonts w:ascii="Times New Roman" w:hAnsi="Times New Roman" w:cs="Times New Roman"/>
          <w:color w:val="000000"/>
          <w:sz w:val="26"/>
          <w:szCs w:val="26"/>
          <w:shd w:val="clear" w:color="auto" w:fill="FFFFFF"/>
        </w:rPr>
        <w:t>рограммы начального общего, основного общего, среднего общего образования</w:t>
      </w:r>
      <w:r w:rsidRPr="00817A20">
        <w:rPr>
          <w:rStyle w:val="apple-converted-space"/>
          <w:rFonts w:ascii="Times New Roman" w:hAnsi="Times New Roman" w:cs="Times New Roman"/>
          <w:color w:val="000000"/>
          <w:sz w:val="26"/>
          <w:szCs w:val="26"/>
          <w:shd w:val="clear" w:color="auto" w:fill="FFFFFF"/>
        </w:rPr>
        <w:t> </w:t>
      </w:r>
      <w:r w:rsidR="00B14307">
        <w:rPr>
          <w:rStyle w:val="apple-converted-space"/>
          <w:rFonts w:ascii="Times New Roman" w:hAnsi="Times New Roman" w:cs="Times New Roman"/>
          <w:color w:val="000000"/>
          <w:sz w:val="26"/>
          <w:szCs w:val="26"/>
          <w:shd w:val="clear" w:color="auto" w:fill="FFFFFF"/>
        </w:rPr>
        <w:t xml:space="preserve"> </w:t>
      </w:r>
      <w:r w:rsidRPr="00817A20">
        <w:rPr>
          <w:rFonts w:ascii="Times New Roman" w:hAnsi="Times New Roman" w:cs="Times New Roman"/>
          <w:color w:val="000000"/>
          <w:sz w:val="26"/>
          <w:szCs w:val="26"/>
          <w:shd w:val="clear" w:color="auto" w:fill="FFFFFF"/>
        </w:rPr>
        <w:t>(далее –  ОО), по организации образовательного процесса в различных формах получения общего образования гражданами, проживающими как на территории микрорайона ОО</w:t>
      </w:r>
      <w:proofErr w:type="gramStart"/>
      <w:r w:rsidRPr="00817A20">
        <w:rPr>
          <w:rFonts w:ascii="Times New Roman" w:hAnsi="Times New Roman" w:cs="Times New Roman"/>
          <w:color w:val="000000"/>
          <w:sz w:val="26"/>
          <w:szCs w:val="26"/>
          <w:shd w:val="clear" w:color="auto" w:fill="FFFFFF"/>
        </w:rPr>
        <w:t xml:space="preserve"> ,</w:t>
      </w:r>
      <w:proofErr w:type="gramEnd"/>
      <w:r w:rsidRPr="00817A20">
        <w:rPr>
          <w:rFonts w:ascii="Times New Roman" w:hAnsi="Times New Roman" w:cs="Times New Roman"/>
          <w:color w:val="000000"/>
          <w:sz w:val="26"/>
          <w:szCs w:val="26"/>
          <w:shd w:val="clear" w:color="auto" w:fill="FFFFFF"/>
        </w:rPr>
        <w:t xml:space="preserve"> так и за его пределами.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1.2. С учетом потребностей, возможностей личности и в зависимости  от объёма </w:t>
      </w:r>
      <w:r w:rsidR="00B14307">
        <w:rPr>
          <w:rFonts w:ascii="Times New Roman" w:hAnsi="Times New Roman" w:cs="Times New Roman"/>
          <w:color w:val="000000"/>
          <w:sz w:val="26"/>
          <w:szCs w:val="26"/>
          <w:shd w:val="clear" w:color="auto" w:fill="FFFFFF"/>
        </w:rPr>
        <w:t>о</w:t>
      </w:r>
      <w:r w:rsidRPr="00817A20">
        <w:rPr>
          <w:rFonts w:ascii="Times New Roman" w:hAnsi="Times New Roman" w:cs="Times New Roman"/>
          <w:color w:val="000000"/>
          <w:sz w:val="26"/>
          <w:szCs w:val="26"/>
          <w:shd w:val="clear" w:color="auto" w:fill="FFFFFF"/>
        </w:rPr>
        <w:t xml:space="preserve">бязательных занятий педагогического работника с </w:t>
      </w:r>
      <w:proofErr w:type="gramStart"/>
      <w:r w:rsidRPr="00817A20">
        <w:rPr>
          <w:rFonts w:ascii="Times New Roman" w:hAnsi="Times New Roman" w:cs="Times New Roman"/>
          <w:color w:val="000000"/>
          <w:sz w:val="26"/>
          <w:szCs w:val="26"/>
          <w:shd w:val="clear" w:color="auto" w:fill="FFFFFF"/>
        </w:rPr>
        <w:t>обучающимися</w:t>
      </w:r>
      <w:proofErr w:type="gramEnd"/>
      <w:r w:rsidRPr="00817A20">
        <w:rPr>
          <w:rFonts w:ascii="Times New Roman" w:hAnsi="Times New Roman" w:cs="Times New Roman"/>
          <w:color w:val="000000"/>
          <w:sz w:val="26"/>
          <w:szCs w:val="26"/>
          <w:shd w:val="clear" w:color="auto" w:fill="FFFFFF"/>
        </w:rPr>
        <w:t xml:space="preserve">, обучение осуществляется в очной, </w:t>
      </w:r>
      <w:proofErr w:type="spellStart"/>
      <w:r w:rsidRPr="00817A20">
        <w:rPr>
          <w:rFonts w:ascii="Times New Roman" w:hAnsi="Times New Roman" w:cs="Times New Roman"/>
          <w:color w:val="000000"/>
          <w:sz w:val="26"/>
          <w:szCs w:val="26"/>
          <w:shd w:val="clear" w:color="auto" w:fill="FFFFFF"/>
        </w:rPr>
        <w:t>очно-заочной</w:t>
      </w:r>
      <w:proofErr w:type="spellEnd"/>
      <w:r w:rsidRPr="00817A20">
        <w:rPr>
          <w:rFonts w:ascii="Times New Roman" w:hAnsi="Times New Roman" w:cs="Times New Roman"/>
          <w:color w:val="000000"/>
          <w:sz w:val="26"/>
          <w:szCs w:val="26"/>
          <w:shd w:val="clear" w:color="auto" w:fill="FFFFFF"/>
        </w:rPr>
        <w:t xml:space="preserve"> или заочной форме.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1.3. Допускается сочетание различных форм получения образования и форм обучения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1.4. Форма получения общего образования и форма </w:t>
      </w:r>
      <w:proofErr w:type="gramStart"/>
      <w:r w:rsidRPr="00817A20">
        <w:rPr>
          <w:rFonts w:ascii="Times New Roman" w:hAnsi="Times New Roman" w:cs="Times New Roman"/>
          <w:color w:val="000000"/>
          <w:sz w:val="26"/>
          <w:szCs w:val="26"/>
          <w:shd w:val="clear" w:color="auto" w:fill="FFFFFF"/>
        </w:rPr>
        <w:t>обучения</w:t>
      </w:r>
      <w:proofErr w:type="gramEnd"/>
      <w:r w:rsidRPr="00817A20">
        <w:rPr>
          <w:rFonts w:ascii="Times New Roman" w:hAnsi="Times New Roman" w:cs="Times New Roman"/>
          <w:color w:val="000000"/>
          <w:sz w:val="26"/>
          <w:szCs w:val="26"/>
          <w:shd w:val="clear" w:color="auto" w:fill="FFFFFF"/>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1.5.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Допускается сочетание различных форм получения общего 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1.6.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1.7. Школа создает условия для реализации гражданами гарантированного государством права на получение общего 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1.8. Школа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    Общие требования к организации образовательного процесса</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(полного)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2.2. Основные общеобразовательные программы включают в себя учебный план, рабочие </w:t>
      </w:r>
    </w:p>
    <w:p w:rsidR="00F324C5" w:rsidRDefault="00153CBD" w:rsidP="00AB0C06">
      <w:pPr>
        <w:spacing w:after="0"/>
        <w:ind w:left="142" w:right="-1"/>
        <w:rPr>
          <w:rFonts w:ascii="Times New Roman" w:hAnsi="Times New Roman" w:cs="Times New Roman"/>
          <w:color w:val="000000"/>
          <w:sz w:val="26"/>
          <w:szCs w:val="26"/>
          <w:shd w:val="clear" w:color="auto" w:fill="FFFFFF"/>
        </w:rPr>
      </w:pPr>
      <w:r w:rsidRPr="00817A20">
        <w:rPr>
          <w:rFonts w:ascii="Times New Roman" w:hAnsi="Times New Roman" w:cs="Times New Roman"/>
          <w:color w:val="000000"/>
          <w:sz w:val="26"/>
          <w:szCs w:val="26"/>
          <w:shd w:val="clear" w:color="auto" w:fill="FFFFFF"/>
        </w:rPr>
        <w:lastRenderedPageBreak/>
        <w:t>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2.3. При освоении основных общеобразовательных программ начального общего, основного общего, среднего (полного) общего образования в формах, предусмотренных настоящим Положением, совершеннолетний гражданин или его родители </w:t>
      </w:r>
      <w:proofErr w:type="gramStart"/>
      <w:r w:rsidRPr="00817A20">
        <w:rPr>
          <w:rFonts w:ascii="Times New Roman" w:hAnsi="Times New Roman" w:cs="Times New Roman"/>
          <w:color w:val="000000"/>
          <w:sz w:val="26"/>
          <w:szCs w:val="26"/>
          <w:shd w:val="clear" w:color="auto" w:fill="FFFFFF"/>
        </w:rPr>
        <w:t xml:space="preserve">( </w:t>
      </w:r>
      <w:proofErr w:type="gramEnd"/>
      <w:r w:rsidRPr="00817A20">
        <w:rPr>
          <w:rFonts w:ascii="Times New Roman" w:hAnsi="Times New Roman" w:cs="Times New Roman"/>
          <w:color w:val="000000"/>
          <w:sz w:val="26"/>
          <w:szCs w:val="26"/>
          <w:shd w:val="clear" w:color="auto" w:fill="FFFFFF"/>
        </w:rPr>
        <w:t>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2.4. Обучающиеся, осваивающие основные общеобразовательные программы в очной</w:t>
      </w:r>
      <w:proofErr w:type="gramStart"/>
      <w:r w:rsidRPr="00817A20">
        <w:rPr>
          <w:rFonts w:ascii="Times New Roman" w:hAnsi="Times New Roman" w:cs="Times New Roman"/>
          <w:color w:val="000000"/>
          <w:sz w:val="26"/>
          <w:szCs w:val="26"/>
          <w:shd w:val="clear" w:color="auto" w:fill="FFFFFF"/>
        </w:rPr>
        <w:t>.</w:t>
      </w:r>
      <w:proofErr w:type="gramEnd"/>
      <w:r w:rsidRPr="00817A20">
        <w:rPr>
          <w:rFonts w:ascii="Times New Roman" w:hAnsi="Times New Roman" w:cs="Times New Roman"/>
          <w:color w:val="000000"/>
          <w:sz w:val="26"/>
          <w:szCs w:val="26"/>
          <w:shd w:val="clear" w:color="auto" w:fill="FFFFFF"/>
        </w:rPr>
        <w:t xml:space="preserve"> </w:t>
      </w:r>
      <w:proofErr w:type="gramStart"/>
      <w:r w:rsidRPr="00817A20">
        <w:rPr>
          <w:rFonts w:ascii="Times New Roman" w:hAnsi="Times New Roman" w:cs="Times New Roman"/>
          <w:color w:val="000000"/>
          <w:sz w:val="26"/>
          <w:szCs w:val="26"/>
          <w:shd w:val="clear" w:color="auto" w:fill="FFFFFF"/>
        </w:rPr>
        <w:t>з</w:t>
      </w:r>
      <w:proofErr w:type="gramEnd"/>
      <w:r w:rsidRPr="00817A20">
        <w:rPr>
          <w:rFonts w:ascii="Times New Roman" w:hAnsi="Times New Roman" w:cs="Times New Roman"/>
          <w:color w:val="000000"/>
          <w:sz w:val="26"/>
          <w:szCs w:val="26"/>
          <w:shd w:val="clear" w:color="auto" w:fill="FFFFFF"/>
        </w:rPr>
        <w:t xml:space="preserve">аочной формах или сочетающие данные формы, зачисляются в контингент обучающихся ОО.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w:t>
      </w:r>
      <w:proofErr w:type="gramStart"/>
      <w:r w:rsidRPr="00817A20">
        <w:rPr>
          <w:rFonts w:ascii="Times New Roman" w:hAnsi="Times New Roman" w:cs="Times New Roman"/>
          <w:color w:val="000000"/>
          <w:sz w:val="26"/>
          <w:szCs w:val="26"/>
          <w:shd w:val="clear" w:color="auto" w:fill="FFFFFF"/>
        </w:rPr>
        <w:t>Все данные об обучающемся вносятся в классный журнал того класса, в котором он будет числиться.</w:t>
      </w:r>
      <w:proofErr w:type="gramEnd"/>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Обучающиеся, осваивающие основные общеобразовательные программы в форме семейного образования и самообразования, в контингент </w:t>
      </w:r>
      <w:proofErr w:type="gramStart"/>
      <w:r w:rsidRPr="00817A20">
        <w:rPr>
          <w:rFonts w:ascii="Times New Roman" w:hAnsi="Times New Roman" w:cs="Times New Roman"/>
          <w:color w:val="000000"/>
          <w:sz w:val="26"/>
          <w:szCs w:val="26"/>
          <w:shd w:val="clear" w:color="auto" w:fill="FFFFFF"/>
        </w:rPr>
        <w:t>обучающихся</w:t>
      </w:r>
      <w:proofErr w:type="gramEnd"/>
      <w:r w:rsidRPr="00817A20">
        <w:rPr>
          <w:rFonts w:ascii="Times New Roman" w:hAnsi="Times New Roman" w:cs="Times New Roman"/>
          <w:color w:val="000000"/>
          <w:sz w:val="26"/>
          <w:szCs w:val="26"/>
          <w:shd w:val="clear" w:color="auto" w:fill="FFFFFF"/>
        </w:rPr>
        <w:t xml:space="preserve"> не зачисляются.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2.6. Общеобразовательное учреждение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w:t>
      </w:r>
      <w:proofErr w:type="gramStart"/>
      <w:r w:rsidRPr="00817A20">
        <w:rPr>
          <w:rFonts w:ascii="Times New Roman" w:hAnsi="Times New Roman" w:cs="Times New Roman"/>
          <w:color w:val="000000"/>
          <w:sz w:val="26"/>
          <w:szCs w:val="26"/>
          <w:shd w:val="clear" w:color="auto" w:fill="FFFFFF"/>
        </w:rPr>
        <w:t xml:space="preserve"> ,</w:t>
      </w:r>
      <w:proofErr w:type="gramEnd"/>
      <w:r w:rsidRPr="00817A20">
        <w:rPr>
          <w:rFonts w:ascii="Times New Roman" w:hAnsi="Times New Roman" w:cs="Times New Roman"/>
          <w:color w:val="000000"/>
          <w:sz w:val="26"/>
          <w:szCs w:val="26"/>
          <w:shd w:val="clear" w:color="auto" w:fill="FFFFFF"/>
        </w:rPr>
        <w:t xml:space="preserve">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2.7.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2.8. Общеобразовательное учреждение выдает выпускникам, прошедшим государственную      (итоговую</w:t>
      </w:r>
      <w:proofErr w:type="gramStart"/>
      <w:r w:rsidRPr="00817A20">
        <w:rPr>
          <w:rFonts w:ascii="Times New Roman" w:hAnsi="Times New Roman" w:cs="Times New Roman"/>
          <w:color w:val="000000"/>
          <w:sz w:val="26"/>
          <w:szCs w:val="26"/>
          <w:shd w:val="clear" w:color="auto" w:fill="FFFFFF"/>
        </w:rPr>
        <w:t xml:space="preserve"> )</w:t>
      </w:r>
      <w:proofErr w:type="gramEnd"/>
      <w:r w:rsidRPr="00817A20">
        <w:rPr>
          <w:rFonts w:ascii="Times New Roman" w:hAnsi="Times New Roman" w:cs="Times New Roman"/>
          <w:color w:val="000000"/>
          <w:sz w:val="26"/>
          <w:szCs w:val="26"/>
          <w:shd w:val="clear" w:color="auto" w:fill="FFFFFF"/>
        </w:rPr>
        <w:t xml:space="preserve"> аттестацию документ государственного образца о соответствующем уровне образования независимо от формы получения 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     Реализация общеобразовательных программ</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3.1.  Общеобразовательные программы реализуются в общеобразовательном учреждении.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3.2.  </w:t>
      </w:r>
      <w:proofErr w:type="gramStart"/>
      <w:r w:rsidRPr="00817A20">
        <w:rPr>
          <w:rFonts w:ascii="Times New Roman" w:hAnsi="Times New Roman" w:cs="Times New Roman"/>
          <w:color w:val="000000"/>
          <w:sz w:val="26"/>
          <w:szCs w:val="26"/>
          <w:shd w:val="clear" w:color="auto" w:fill="FFFFFF"/>
        </w:rPr>
        <w:t>Обучающиеся</w:t>
      </w:r>
      <w:proofErr w:type="gramEnd"/>
      <w:r w:rsidRPr="00817A20">
        <w:rPr>
          <w:rFonts w:ascii="Times New Roman" w:hAnsi="Times New Roman" w:cs="Times New Roman"/>
          <w:color w:val="000000"/>
          <w:sz w:val="26"/>
          <w:szCs w:val="26"/>
          <w:shd w:val="clear" w:color="auto" w:fill="FFFFFF"/>
        </w:rPr>
        <w:t>, освоившие в полном объеме образовательную программу учебного года, переводятся в следующий класс.</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3.4. </w:t>
      </w:r>
      <w:proofErr w:type="gramStart"/>
      <w:r w:rsidRPr="00817A20">
        <w:rPr>
          <w:rFonts w:ascii="Times New Roman" w:hAnsi="Times New Roman" w:cs="Times New Roman"/>
          <w:color w:val="000000"/>
          <w:sz w:val="26"/>
          <w:szCs w:val="26"/>
          <w:shd w:val="clear" w:color="auto" w:fill="FFFFFF"/>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lastRenderedPageBreak/>
        <w:t>3.5.</w:t>
      </w:r>
      <w:proofErr w:type="gramEnd"/>
      <w:r w:rsidRPr="00817A20">
        <w:rPr>
          <w:rFonts w:ascii="Times New Roman" w:hAnsi="Times New Roman" w:cs="Times New Roman"/>
          <w:color w:val="000000"/>
          <w:sz w:val="26"/>
          <w:szCs w:val="26"/>
          <w:shd w:val="clear" w:color="auto" w:fill="FFFFFF"/>
        </w:rPr>
        <w:t xml:space="preserve">  Обучающиеся обязаны ликвидировать академическую задолженность в течение 1 четверти следующего учебного года. ОО,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817A20">
        <w:rPr>
          <w:rFonts w:ascii="Times New Roman" w:hAnsi="Times New Roman" w:cs="Times New Roman"/>
          <w:color w:val="000000"/>
          <w:sz w:val="26"/>
          <w:szCs w:val="26"/>
          <w:shd w:val="clear" w:color="auto" w:fill="FFFFFF"/>
        </w:rPr>
        <w:t>обучающемуся</w:t>
      </w:r>
      <w:proofErr w:type="gramEnd"/>
      <w:r w:rsidRPr="00817A20">
        <w:rPr>
          <w:rFonts w:ascii="Times New Roman" w:hAnsi="Times New Roman" w:cs="Times New Roman"/>
          <w:color w:val="000000"/>
          <w:sz w:val="26"/>
          <w:szCs w:val="26"/>
          <w:shd w:val="clear" w:color="auto" w:fill="FFFFFF"/>
        </w:rPr>
        <w:t xml:space="preserve"> для ликвидации  академической       задолженности       и       обеспечить       контроль       за своевременностью ее ликвидации.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3.7. Для проведения промежуточной аттестации во второй раз образовательной организацией создается комиссия.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3.8. </w:t>
      </w:r>
      <w:proofErr w:type="gramStart"/>
      <w:r w:rsidRPr="00817A20">
        <w:rPr>
          <w:rFonts w:ascii="Times New Roman" w:hAnsi="Times New Roman" w:cs="Times New Roman"/>
          <w:color w:val="000000"/>
          <w:sz w:val="26"/>
          <w:szCs w:val="26"/>
          <w:shd w:val="clear" w:color="auto" w:fill="FFFFFF"/>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остаются на повторное обучение,</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переводятся на обучение по адаптированным образовательным программам в соответствии с рекомендациями </w:t>
      </w:r>
      <w:proofErr w:type="spellStart"/>
      <w:r w:rsidRPr="00817A20">
        <w:rPr>
          <w:rFonts w:ascii="Times New Roman" w:hAnsi="Times New Roman" w:cs="Times New Roman"/>
          <w:color w:val="000000"/>
          <w:sz w:val="26"/>
          <w:szCs w:val="26"/>
          <w:shd w:val="clear" w:color="auto" w:fill="FFFFFF"/>
        </w:rPr>
        <w:t>психолого-медико-педагогической</w:t>
      </w:r>
      <w:proofErr w:type="spellEnd"/>
      <w:r w:rsidRPr="00817A20">
        <w:rPr>
          <w:rFonts w:ascii="Times New Roman" w:hAnsi="Times New Roman" w:cs="Times New Roman"/>
          <w:color w:val="000000"/>
          <w:sz w:val="26"/>
          <w:szCs w:val="26"/>
          <w:shd w:val="clear" w:color="auto" w:fill="FFFFFF"/>
        </w:rPr>
        <w:t xml:space="preserve"> комиссии</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переводятся на обучение по индивидуальному учебному плану.</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3.9.</w:t>
      </w:r>
      <w:proofErr w:type="gramEnd"/>
      <w:r w:rsidRPr="00817A20">
        <w:rPr>
          <w:rFonts w:ascii="Times New Roman" w:hAnsi="Times New Roman" w:cs="Times New Roman"/>
          <w:color w:val="000000"/>
          <w:sz w:val="26"/>
          <w:szCs w:val="26"/>
          <w:shd w:val="clear" w:color="auto" w:fill="FFFFFF"/>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3.10. Перевод обучающегося в следующий класс осуществляется по решению педагогического совета общеобразовательного учреждения.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4.  Организация получения общего образования по очной форме обучения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общеобразовательным учреждением.</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4.2. </w:t>
      </w:r>
      <w:proofErr w:type="gramStart"/>
      <w:r w:rsidRPr="00817A20">
        <w:rPr>
          <w:rFonts w:ascii="Times New Roman" w:hAnsi="Times New Roman" w:cs="Times New Roman"/>
          <w:color w:val="000000"/>
          <w:sz w:val="26"/>
          <w:szCs w:val="26"/>
          <w:shd w:val="clear" w:color="auto" w:fill="FFFFFF"/>
        </w:rPr>
        <w:t>Обучающимся</w:t>
      </w:r>
      <w:proofErr w:type="gramEnd"/>
      <w:r w:rsidRPr="00817A20">
        <w:rPr>
          <w:rFonts w:ascii="Times New Roman" w:hAnsi="Times New Roman" w:cs="Times New Roman"/>
          <w:color w:val="000000"/>
          <w:sz w:val="26"/>
          <w:szCs w:val="26"/>
          <w:shd w:val="clear" w:color="auto" w:fill="FFFFFF"/>
        </w:rPr>
        <w:t>,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общеобразовательного учреждения.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4.3. Основой организации образовательного процесса по очной форме обучения является урок.</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4.4. Организация образовательного процесса по очной форме обучения регламентируется расписанием занятий, которое утверждается директором ОО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817A20">
        <w:rPr>
          <w:rFonts w:ascii="Times New Roman" w:hAnsi="Times New Roman" w:cs="Times New Roman"/>
          <w:color w:val="000000"/>
          <w:sz w:val="26"/>
          <w:szCs w:val="26"/>
          <w:shd w:val="clear" w:color="auto" w:fill="FFFFFF"/>
        </w:rPr>
        <w:t>несовершеннолетних</w:t>
      </w:r>
      <w:proofErr w:type="gramEnd"/>
      <w:r w:rsidRPr="00817A20">
        <w:rPr>
          <w:rFonts w:ascii="Times New Roman" w:hAnsi="Times New Roman" w:cs="Times New Roman"/>
          <w:color w:val="000000"/>
          <w:sz w:val="26"/>
          <w:szCs w:val="26"/>
          <w:shd w:val="clear" w:color="auto" w:fill="FFFFFF"/>
        </w:rPr>
        <w:t xml:space="preserve"> обучающихся без согласия их родителей (законных </w:t>
      </w:r>
      <w:r w:rsidRPr="00817A20">
        <w:rPr>
          <w:rFonts w:ascii="Times New Roman" w:hAnsi="Times New Roman" w:cs="Times New Roman"/>
          <w:color w:val="000000"/>
          <w:sz w:val="26"/>
          <w:szCs w:val="26"/>
          <w:shd w:val="clear" w:color="auto" w:fill="FFFFFF"/>
        </w:rPr>
        <w:lastRenderedPageBreak/>
        <w:t>представителей) к труду, не предусмотренному образовательной программой, запрещается.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5.    Организация получения общего образования по заочной форме обучения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5.1. Заочная форма обучения организуется в соответствии с потребностями и возможностями обучающихся в дневном общеобразовательном учреждении – по заявлению родителей (законных представителей) несовершеннолетних обучающихся.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5.2. Для обучающихся, осваивающих основные общеобразовательные программы начального общего, основного общего, среднего (полного) общего образования в общеобразовательном учреждении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w:t>
      </w:r>
      <w:proofErr w:type="gramStart"/>
      <w:r w:rsidRPr="00817A20">
        <w:rPr>
          <w:rFonts w:ascii="Times New Roman" w:hAnsi="Times New Roman" w:cs="Times New Roman"/>
          <w:color w:val="000000"/>
          <w:sz w:val="26"/>
          <w:szCs w:val="26"/>
          <w:shd w:val="clear" w:color="auto" w:fill="FFFFFF"/>
        </w:rPr>
        <w:t>-н</w:t>
      </w:r>
      <w:proofErr w:type="gramEnd"/>
      <w:r w:rsidRPr="00817A20">
        <w:rPr>
          <w:rFonts w:ascii="Times New Roman" w:hAnsi="Times New Roman" w:cs="Times New Roman"/>
          <w:color w:val="000000"/>
          <w:sz w:val="26"/>
          <w:szCs w:val="26"/>
          <w:shd w:val="clear" w:color="auto" w:fill="FFFFFF"/>
        </w:rPr>
        <w:t>аходящихся на стационарном лечении в лечебно- профилактических учреждениях;</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5.3. Основой организации учебной работы по заочной форме обучения являются самостоятельная работа </w:t>
      </w:r>
      <w:proofErr w:type="gramStart"/>
      <w:r w:rsidRPr="00817A20">
        <w:rPr>
          <w:rFonts w:ascii="Times New Roman" w:hAnsi="Times New Roman" w:cs="Times New Roman"/>
          <w:color w:val="000000"/>
          <w:sz w:val="26"/>
          <w:szCs w:val="26"/>
          <w:shd w:val="clear" w:color="auto" w:fill="FFFFFF"/>
        </w:rPr>
        <w:t>обучающихся</w:t>
      </w:r>
      <w:proofErr w:type="gramEnd"/>
      <w:r w:rsidRPr="00817A20">
        <w:rPr>
          <w:rFonts w:ascii="Times New Roman" w:hAnsi="Times New Roman" w:cs="Times New Roman"/>
          <w:color w:val="000000"/>
          <w:sz w:val="26"/>
          <w:szCs w:val="26"/>
          <w:shd w:val="clear" w:color="auto" w:fill="FFFFFF"/>
        </w:rPr>
        <w:t>, групповые или индивидуальные консультации, зачеты (экзамены).</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5.4. </w:t>
      </w:r>
      <w:proofErr w:type="gramStart"/>
      <w:r w:rsidRPr="00817A20">
        <w:rPr>
          <w:rFonts w:ascii="Times New Roman" w:hAnsi="Times New Roman" w:cs="Times New Roman"/>
          <w:color w:val="000000"/>
          <w:sz w:val="26"/>
          <w:szCs w:val="26"/>
          <w:shd w:val="clear" w:color="auto" w:fill="FFFFFF"/>
        </w:rPr>
        <w:t>Обучение по</w:t>
      </w:r>
      <w:proofErr w:type="gramEnd"/>
      <w:r w:rsidRPr="00817A20">
        <w:rPr>
          <w:rFonts w:ascii="Times New Roman" w:hAnsi="Times New Roman" w:cs="Times New Roman"/>
          <w:color w:val="000000"/>
          <w:sz w:val="26"/>
          <w:szCs w:val="26"/>
          <w:shd w:val="clear" w:color="auto" w:fill="FFFFFF"/>
        </w:rPr>
        <w:t xml:space="preserve">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5.5. </w:t>
      </w:r>
      <w:proofErr w:type="gramStart"/>
      <w:r w:rsidRPr="00817A20">
        <w:rPr>
          <w:rFonts w:ascii="Times New Roman" w:hAnsi="Times New Roman" w:cs="Times New Roman"/>
          <w:color w:val="000000"/>
          <w:sz w:val="26"/>
          <w:szCs w:val="26"/>
          <w:shd w:val="clear" w:color="auto" w:fill="FFFFFF"/>
        </w:rPr>
        <w:t>При освоении общеобразовательных программ в заочной форме ОО предоставляет обучающемуся: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 адресные данные учреждения: номера телефонов, адрес электронной почты, адрес сайта в Интернете, учебный план;</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план учебной работы на четверть (полугодие) или учебный год по каждому предмету учебного плана;</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учебники;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перечень практических и лабораторных работ с рекомендациями по их подготовке;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контрольные работы с образцами их выполнения;</w:t>
      </w:r>
      <w:proofErr w:type="gramEnd"/>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 перечень тем для проведения зачетов;</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 расписание консультаций, зачетов (экзаменов).</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5.6. Порядок, формы и сроки проведения промежуточной аттестации </w:t>
      </w:r>
      <w:proofErr w:type="gramStart"/>
      <w:r w:rsidRPr="00817A20">
        <w:rPr>
          <w:rFonts w:ascii="Times New Roman" w:hAnsi="Times New Roman" w:cs="Times New Roman"/>
          <w:color w:val="000000"/>
          <w:sz w:val="26"/>
          <w:szCs w:val="26"/>
          <w:shd w:val="clear" w:color="auto" w:fill="FFFFFF"/>
        </w:rPr>
        <w:t>обучающихся</w:t>
      </w:r>
      <w:proofErr w:type="gramEnd"/>
      <w:r w:rsidRPr="00817A20">
        <w:rPr>
          <w:rFonts w:ascii="Times New Roman" w:hAnsi="Times New Roman" w:cs="Times New Roman"/>
          <w:color w:val="000000"/>
          <w:sz w:val="26"/>
          <w:szCs w:val="26"/>
          <w:shd w:val="clear" w:color="auto" w:fill="FFFFFF"/>
        </w:rPr>
        <w:t xml:space="preserve"> по заочной форме обучения определяются общеобразовательным учреждением самостоятельно.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Текущий контроль освоения обучающимися общеобразовательных программ по предметам учебного плана может осуществляться в форме зачетов </w:t>
      </w:r>
      <w:proofErr w:type="gramStart"/>
      <w:r w:rsidRPr="00817A20">
        <w:rPr>
          <w:rFonts w:ascii="Times New Roman" w:hAnsi="Times New Roman" w:cs="Times New Roman"/>
          <w:color w:val="000000"/>
          <w:sz w:val="26"/>
          <w:szCs w:val="26"/>
          <w:shd w:val="clear" w:color="auto" w:fill="FFFFFF"/>
        </w:rPr>
        <w:t xml:space="preserve">( </w:t>
      </w:r>
      <w:proofErr w:type="gramEnd"/>
      <w:r w:rsidRPr="00817A20">
        <w:rPr>
          <w:rFonts w:ascii="Times New Roman" w:hAnsi="Times New Roman" w:cs="Times New Roman"/>
          <w:color w:val="000000"/>
          <w:sz w:val="26"/>
          <w:szCs w:val="26"/>
          <w:shd w:val="clear" w:color="auto" w:fill="FFFFFF"/>
        </w:rPr>
        <w:t>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       </w:t>
      </w:r>
      <w:proofErr w:type="gramStart"/>
      <w:r w:rsidRPr="00817A20">
        <w:rPr>
          <w:rFonts w:ascii="Times New Roman" w:hAnsi="Times New Roman" w:cs="Times New Roman"/>
          <w:color w:val="000000"/>
          <w:sz w:val="26"/>
          <w:szCs w:val="26"/>
          <w:shd w:val="clear" w:color="auto" w:fill="FFFFFF"/>
        </w:rPr>
        <w:t>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5.7.</w:t>
      </w:r>
      <w:proofErr w:type="gramEnd"/>
      <w:r w:rsidRPr="00817A20">
        <w:rPr>
          <w:rFonts w:ascii="Times New Roman" w:hAnsi="Times New Roman" w:cs="Times New Roman"/>
          <w:color w:val="000000"/>
          <w:sz w:val="26"/>
          <w:szCs w:val="26"/>
          <w:shd w:val="clear" w:color="auto" w:fill="FFFFFF"/>
        </w:rPr>
        <w:t xml:space="preserve"> Обучающиеся,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 продолжают в дальнейшем осваивать общеобразовательные программы по этим предметам в очной форме.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    Организация получения общего образования в форме семейного 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6.1. Семейное образование – форма освоения ребенком общеобразовательных программ </w:t>
      </w:r>
      <w:r w:rsidRPr="00817A20">
        <w:rPr>
          <w:rFonts w:ascii="Times New Roman" w:hAnsi="Times New Roman" w:cs="Times New Roman"/>
          <w:color w:val="000000"/>
          <w:sz w:val="26"/>
          <w:szCs w:val="26"/>
          <w:shd w:val="clear" w:color="auto" w:fill="FFFFFF"/>
        </w:rPr>
        <w:lastRenderedPageBreak/>
        <w:t>начального общего, основного общего, среднего (полного) общего образования в семье.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6.2. Обучение в форме семейного образования осуществляется с правом последующего прохождения в соответствии с </w:t>
      </w:r>
      <w:proofErr w:type="gramStart"/>
      <w:r w:rsidRPr="00817A20">
        <w:rPr>
          <w:rFonts w:ascii="Times New Roman" w:hAnsi="Times New Roman" w:cs="Times New Roman"/>
          <w:color w:val="000000"/>
          <w:sz w:val="26"/>
          <w:szCs w:val="26"/>
          <w:shd w:val="clear" w:color="auto" w:fill="FFFFFF"/>
        </w:rPr>
        <w:t>ч</w:t>
      </w:r>
      <w:proofErr w:type="gramEnd"/>
      <w:r w:rsidRPr="00817A20">
        <w:rPr>
          <w:rFonts w:ascii="Times New Roman" w:hAnsi="Times New Roman" w:cs="Times New Roman"/>
          <w:color w:val="000000"/>
          <w:sz w:val="26"/>
          <w:szCs w:val="26"/>
          <w:shd w:val="clear" w:color="auto" w:fill="FFFFFF"/>
        </w:rPr>
        <w:t>.3 статьи 34 ФЗ «Об образовании в Российской Федерации» промежуточной и государственной итоговой аттестации в организациях, осуществляющих образовательную деятельность</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6.3. Для осуществления семейного образования родители (законные представители) могут:</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пригласить преподавателя самостоятельно;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обратиться за помощью в общеобразовательное учреждение;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обучать самостоятельно.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6.4.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6.6. Обучающиеся, получающие общее образование в семье, вправе на любом этапе </w:t>
      </w:r>
      <w:proofErr w:type="gramStart"/>
      <w:r w:rsidRPr="00817A20">
        <w:rPr>
          <w:rFonts w:ascii="Times New Roman" w:hAnsi="Times New Roman" w:cs="Times New Roman"/>
          <w:color w:val="000000"/>
          <w:sz w:val="26"/>
          <w:szCs w:val="26"/>
          <w:shd w:val="clear" w:color="auto" w:fill="FFFFFF"/>
        </w:rPr>
        <w:t>обучения по решению</w:t>
      </w:r>
      <w:proofErr w:type="gramEnd"/>
      <w:r w:rsidRPr="00817A20">
        <w:rPr>
          <w:rFonts w:ascii="Times New Roman" w:hAnsi="Times New Roman" w:cs="Times New Roman"/>
          <w:color w:val="000000"/>
          <w:sz w:val="26"/>
          <w:szCs w:val="26"/>
          <w:shd w:val="clear" w:color="auto" w:fill="FFFFFF"/>
        </w:rPr>
        <w:t xml:space="preserve"> родителей (законных представителей) продолжить обучение в общеобразовательном учреждении.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6.7.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общеобразовательным учреждением самостоятельно, оформляются приказом директора школы и доводятся до сведения его родителей (законных представителей) под роспись.</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6.9. Заявление о прохождении государственной (итоговой) подается не </w:t>
      </w:r>
      <w:proofErr w:type="gramStart"/>
      <w:r w:rsidRPr="00817A20">
        <w:rPr>
          <w:rFonts w:ascii="Times New Roman" w:hAnsi="Times New Roman" w:cs="Times New Roman"/>
          <w:color w:val="000000"/>
          <w:sz w:val="26"/>
          <w:szCs w:val="26"/>
          <w:shd w:val="clear" w:color="auto" w:fill="FFFFFF"/>
        </w:rPr>
        <w:t>позднее</w:t>
      </w:r>
      <w:proofErr w:type="gramEnd"/>
      <w:r w:rsidRPr="00817A20">
        <w:rPr>
          <w:rFonts w:ascii="Times New Roman" w:hAnsi="Times New Roman" w:cs="Times New Roman"/>
          <w:color w:val="000000"/>
          <w:sz w:val="26"/>
          <w:szCs w:val="26"/>
          <w:shd w:val="clear" w:color="auto" w:fill="FFFFFF"/>
        </w:rPr>
        <w:t xml:space="preserve"> чем за три месяца до ее начала.</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6.9. Перевод обучающегося в следующий класс осуществляется по решению педагогического совета школы.</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6.10.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7. Организация получения общего образования в форме самообразования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7.1. 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7.2. Обучающиеся школы, осваивающие общеобразовательные программы начального общего, основного общего, среднего (полного)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ОО.</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7.3. Перейти на форму самообразования обучающиеся могут на любой ступени общего </w:t>
      </w:r>
      <w:r w:rsidRPr="00817A20">
        <w:rPr>
          <w:rFonts w:ascii="Times New Roman" w:hAnsi="Times New Roman" w:cs="Times New Roman"/>
          <w:color w:val="000000"/>
          <w:sz w:val="26"/>
          <w:szCs w:val="26"/>
          <w:shd w:val="clear" w:color="auto" w:fill="FFFFFF"/>
        </w:rPr>
        <w:lastRenderedPageBreak/>
        <w:t>образования. Перевод оформляется приказом директора ОО по заявлению совершеннолетнего гражданина и заявления родителей (законных представителей) несовершеннолетнего обучающегося.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7.4. Обучающиеся, осваивающие общеобразовательные программы в форме самообразования, вправе на любом этапе продолжить обучение в общеобразовательном учреждении. Данное решение оформляется приказом директора ОО на основании заявления совершеннолетнего гражданина или заявления родителей (законных представителей) несовершеннолетнего обучающегося.</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совершеннолетнего гражданина или родителей (законных представителей) несовершеннолетнего обучающегося под роспись.</w:t>
      </w:r>
      <w:r w:rsidRPr="00817A20">
        <w:rPr>
          <w:rStyle w:val="apple-converted-space"/>
          <w:rFonts w:ascii="Times New Roman" w:hAnsi="Times New Roman" w:cs="Times New Roman"/>
          <w:color w:val="000000"/>
          <w:sz w:val="26"/>
          <w:szCs w:val="26"/>
          <w:shd w:val="clear" w:color="auto" w:fill="FFFFFF"/>
        </w:rPr>
        <w:t> </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shd w:val="clear" w:color="auto" w:fill="FFFFFF"/>
        </w:rPr>
        <w:t xml:space="preserve">7.6. </w:t>
      </w:r>
      <w:proofErr w:type="gramStart"/>
      <w:r w:rsidRPr="00817A20">
        <w:rPr>
          <w:rFonts w:ascii="Times New Roman" w:hAnsi="Times New Roman" w:cs="Times New Roman"/>
          <w:color w:val="000000"/>
          <w:sz w:val="26"/>
          <w:szCs w:val="26"/>
          <w:shd w:val="clear" w:color="auto" w:fill="FFFFFF"/>
        </w:rPr>
        <w:t>Обучающиеся</w:t>
      </w:r>
      <w:proofErr w:type="gramEnd"/>
      <w:r w:rsidRPr="00817A20">
        <w:rPr>
          <w:rFonts w:ascii="Times New Roman" w:hAnsi="Times New Roman" w:cs="Times New Roman"/>
          <w:color w:val="000000"/>
          <w:sz w:val="26"/>
          <w:szCs w:val="26"/>
          <w:shd w:val="clear" w:color="auto" w:fill="FFFFFF"/>
        </w:rPr>
        <w:t xml:space="preserve">, указанные в пункте </w:t>
      </w:r>
    </w:p>
    <w:p w:rsidR="006E30F8" w:rsidRPr="00817A20" w:rsidRDefault="00153CBD" w:rsidP="00AB0C06">
      <w:pPr>
        <w:spacing w:after="0"/>
        <w:ind w:left="142"/>
        <w:rPr>
          <w:rFonts w:ascii="Times New Roman" w:hAnsi="Times New Roman" w:cs="Times New Roman"/>
          <w:sz w:val="26"/>
          <w:szCs w:val="26"/>
        </w:rPr>
      </w:pPr>
      <w:r w:rsidRPr="00817A20">
        <w:rPr>
          <w:rFonts w:ascii="Times New Roman" w:hAnsi="Times New Roman" w:cs="Times New Roman"/>
          <w:color w:val="000000"/>
          <w:sz w:val="26"/>
          <w:szCs w:val="26"/>
          <w:shd w:val="clear" w:color="auto" w:fill="FFFFFF"/>
        </w:rPr>
        <w:t>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r w:rsidRPr="00817A20">
        <w:rPr>
          <w:rFonts w:ascii="Times New Roman" w:hAnsi="Times New Roman" w:cs="Times New Roman"/>
          <w:color w:val="000000"/>
          <w:sz w:val="26"/>
          <w:szCs w:val="26"/>
        </w:rPr>
        <w:br/>
      </w:r>
      <w:r w:rsidRPr="00817A20">
        <w:rPr>
          <w:rFonts w:ascii="Times New Roman" w:hAnsi="Times New Roman" w:cs="Times New Roman"/>
          <w:color w:val="000000"/>
          <w:sz w:val="26"/>
          <w:szCs w:val="26"/>
        </w:rPr>
        <w:br/>
      </w:r>
    </w:p>
    <w:sectPr w:rsidR="006E30F8" w:rsidRPr="00817A20" w:rsidSect="00CD7728">
      <w:pgSz w:w="11906" w:h="16838"/>
      <w:pgMar w:top="284"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CBD"/>
    <w:rsid w:val="000641C8"/>
    <w:rsid w:val="00153CBD"/>
    <w:rsid w:val="002225BD"/>
    <w:rsid w:val="00262CF4"/>
    <w:rsid w:val="002F5524"/>
    <w:rsid w:val="0032607A"/>
    <w:rsid w:val="003B709D"/>
    <w:rsid w:val="004640E3"/>
    <w:rsid w:val="004B2079"/>
    <w:rsid w:val="00516A70"/>
    <w:rsid w:val="00545E61"/>
    <w:rsid w:val="006362F8"/>
    <w:rsid w:val="00647D99"/>
    <w:rsid w:val="006A1CDA"/>
    <w:rsid w:val="00725D52"/>
    <w:rsid w:val="007D13C1"/>
    <w:rsid w:val="00817A20"/>
    <w:rsid w:val="008C05C4"/>
    <w:rsid w:val="00A92189"/>
    <w:rsid w:val="00AB0C06"/>
    <w:rsid w:val="00AC51A6"/>
    <w:rsid w:val="00B14307"/>
    <w:rsid w:val="00B459D9"/>
    <w:rsid w:val="00B5468D"/>
    <w:rsid w:val="00B63F51"/>
    <w:rsid w:val="00C024A0"/>
    <w:rsid w:val="00CD7728"/>
    <w:rsid w:val="00DC653C"/>
    <w:rsid w:val="00F324C5"/>
    <w:rsid w:val="00F33B87"/>
    <w:rsid w:val="00F60611"/>
    <w:rsid w:val="00F94C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5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3CB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2582</Words>
  <Characters>14720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Школьный</dc:creator>
  <cp:keywords/>
  <dc:description/>
  <cp:lastModifiedBy>Школьный</cp:lastModifiedBy>
  <cp:revision>11</cp:revision>
  <cp:lastPrinted>2015-02-03T09:25:00Z</cp:lastPrinted>
  <dcterms:created xsi:type="dcterms:W3CDTF">2014-04-02T11:07:00Z</dcterms:created>
  <dcterms:modified xsi:type="dcterms:W3CDTF">2015-02-03T09:25:00Z</dcterms:modified>
</cp:coreProperties>
</file>