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28" w:rsidRPr="007B7FB8" w:rsidRDefault="007C2828" w:rsidP="007C2828">
      <w:pPr>
        <w:rPr>
          <w:rFonts w:ascii="Times New Roman" w:hAnsi="Times New Roman" w:cs="Times New Roman"/>
          <w:b/>
          <w:sz w:val="28"/>
          <w:szCs w:val="28"/>
        </w:rPr>
      </w:pPr>
      <w:r w:rsidRPr="007B7FB8">
        <w:rPr>
          <w:rFonts w:ascii="Times New Roman" w:hAnsi="Times New Roman" w:cs="Times New Roman"/>
          <w:b/>
          <w:sz w:val="28"/>
          <w:szCs w:val="28"/>
        </w:rPr>
        <w:t>6-в класс</w:t>
      </w:r>
    </w:p>
    <w:p w:rsidR="007C2828" w:rsidRPr="007B7FB8" w:rsidRDefault="00E276D9" w:rsidP="007C2828">
      <w:pPr>
        <w:rPr>
          <w:rFonts w:ascii="Times New Roman" w:hAnsi="Times New Roman" w:cs="Times New Roman"/>
          <w:b/>
          <w:sz w:val="28"/>
          <w:szCs w:val="28"/>
        </w:rPr>
      </w:pPr>
      <w:r w:rsidRPr="007B7FB8">
        <w:rPr>
          <w:rFonts w:ascii="Times New Roman" w:hAnsi="Times New Roman" w:cs="Times New Roman"/>
          <w:b/>
          <w:sz w:val="28"/>
          <w:szCs w:val="28"/>
        </w:rPr>
        <w:t>Пятница, 04.02.22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3261"/>
        <w:gridCol w:w="4111"/>
        <w:gridCol w:w="3968"/>
      </w:tblGrid>
      <w:tr w:rsidR="00DE2D54" w:rsidRPr="00A31E0F" w:rsidTr="00A31E0F">
        <w:tc>
          <w:tcPr>
            <w:tcW w:w="817" w:type="dxa"/>
            <w:vAlign w:val="center"/>
          </w:tcPr>
          <w:p w:rsidR="00DE2D54" w:rsidRPr="00A31E0F" w:rsidRDefault="00DE2D54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E2D54" w:rsidRPr="00A31E0F" w:rsidRDefault="00DE2D54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843" w:type="dxa"/>
            <w:vAlign w:val="center"/>
          </w:tcPr>
          <w:p w:rsidR="00DE2D54" w:rsidRPr="00A31E0F" w:rsidRDefault="00DE2D54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DE2D54" w:rsidRPr="00A31E0F" w:rsidRDefault="00DE2D54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DE2D54" w:rsidRPr="00A31E0F" w:rsidRDefault="00DE2D54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DE2D54" w:rsidRPr="00A31E0F" w:rsidRDefault="00DE2D54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3968" w:type="dxa"/>
            <w:vAlign w:val="center"/>
          </w:tcPr>
          <w:p w:rsidR="00DE2D54" w:rsidRPr="00A31E0F" w:rsidRDefault="00DE2D54" w:rsidP="00D56C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E2D54" w:rsidRPr="00A31E0F" w:rsidTr="00A31E0F">
        <w:tc>
          <w:tcPr>
            <w:tcW w:w="817" w:type="dxa"/>
          </w:tcPr>
          <w:p w:rsidR="00DE2D54" w:rsidRPr="00A31E0F" w:rsidRDefault="00DE2D54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9.40 – 10.10</w:t>
            </w:r>
          </w:p>
        </w:tc>
        <w:tc>
          <w:tcPr>
            <w:tcW w:w="3261" w:type="dxa"/>
          </w:tcPr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Озера и болота.</w:t>
            </w:r>
          </w:p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E2D54" w:rsidRPr="00A31E0F" w:rsidRDefault="00DE2D54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Видео «Озера и </w:t>
            </w:r>
            <w:proofErr w:type="spellStart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болота»</w:t>
            </w:r>
            <w:proofErr w:type="spellEnd"/>
          </w:p>
          <w:p w:rsidR="00DE2D54" w:rsidRPr="00A31E0F" w:rsidRDefault="00DE2D54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Pr="00A31E0F">
                <w:rPr>
                  <w:rStyle w:val="a5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https://youtu.be/GThZm-cUqjA</w:t>
              </w:r>
            </w:hyperlink>
          </w:p>
          <w:p w:rsidR="00DE2D54" w:rsidRPr="00A31E0F" w:rsidRDefault="00DE2D54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Урок на «РЭШ».</w:t>
            </w:r>
          </w:p>
          <w:p w:rsidR="00DE2D54" w:rsidRPr="00A31E0F" w:rsidRDefault="00DE2D54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31E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968" w:type="dxa"/>
          </w:tcPr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Параграф 49,</w:t>
            </w:r>
          </w:p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устно ответить на вопросы</w:t>
            </w:r>
          </w:p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№1-6, </w:t>
            </w:r>
          </w:p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принести контурную карту</w:t>
            </w:r>
          </w:p>
          <w:p w:rsidR="00DE2D54" w:rsidRPr="00A31E0F" w:rsidRDefault="00DE2D54" w:rsidP="004A1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54" w:rsidRPr="00A31E0F" w:rsidTr="00A31E0F">
        <w:tc>
          <w:tcPr>
            <w:tcW w:w="817" w:type="dxa"/>
          </w:tcPr>
          <w:p w:rsidR="00DE2D54" w:rsidRPr="00A31E0F" w:rsidRDefault="00DE2D54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10.20 – 10.50</w:t>
            </w:r>
          </w:p>
        </w:tc>
        <w:tc>
          <w:tcPr>
            <w:tcW w:w="3261" w:type="dxa"/>
          </w:tcPr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Особенности общения со сверстниками, старшими и младшими.</w:t>
            </w:r>
          </w:p>
        </w:tc>
        <w:tc>
          <w:tcPr>
            <w:tcW w:w="4111" w:type="dxa"/>
          </w:tcPr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 «РЭШ»</w:t>
            </w:r>
          </w:p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31E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https://resh.edu.ru/subject/lesson/7124/start/255720/</w:t>
              </w:r>
            </w:hyperlink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</w:tcPr>
          <w:p w:rsidR="00A31E0F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П. 8 </w:t>
            </w:r>
          </w:p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Ответить на вопросы 1-2 в конце параграфа</w:t>
            </w:r>
          </w:p>
        </w:tc>
      </w:tr>
      <w:tr w:rsidR="00DE2D54" w:rsidRPr="00A31E0F" w:rsidTr="00A31E0F">
        <w:tc>
          <w:tcPr>
            <w:tcW w:w="817" w:type="dxa"/>
          </w:tcPr>
          <w:p w:rsidR="00DE2D54" w:rsidRPr="00A31E0F" w:rsidRDefault="00DE2D54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E2D54" w:rsidRPr="00A31E0F" w:rsidRDefault="00DE2D54" w:rsidP="00E27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11.00 – 11.30</w:t>
            </w:r>
          </w:p>
        </w:tc>
        <w:tc>
          <w:tcPr>
            <w:tcW w:w="3261" w:type="dxa"/>
          </w:tcPr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Математические выражения. Математические предложения.</w:t>
            </w:r>
          </w:p>
          <w:p w:rsidR="00DE2D54" w:rsidRPr="00A31E0F" w:rsidRDefault="00DE2D54" w:rsidP="00E27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31E0F" w:rsidRPr="00A31E0F" w:rsidRDefault="00A31E0F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  <w:p w:rsidR="00DE2D54" w:rsidRPr="00A31E0F" w:rsidRDefault="00DE2D54" w:rsidP="00E27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E0F" w:rsidRPr="00A31E0F" w:rsidRDefault="00A31E0F" w:rsidP="00E27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E2D54" w:rsidRPr="00A31E0F" w:rsidRDefault="00DE2D54" w:rsidP="00E27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П. 27, № 408, 412, 418, 420 (</w:t>
            </w:r>
            <w:proofErr w:type="spellStart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E2D54" w:rsidRPr="00A31E0F" w:rsidTr="00A31E0F">
        <w:tc>
          <w:tcPr>
            <w:tcW w:w="817" w:type="dxa"/>
          </w:tcPr>
          <w:p w:rsidR="00DE2D54" w:rsidRPr="00A31E0F" w:rsidRDefault="00DE2D54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1984" w:type="dxa"/>
          </w:tcPr>
          <w:p w:rsidR="00DE2D54" w:rsidRPr="00A31E0F" w:rsidRDefault="00DE2D54" w:rsidP="00D56C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eastAsia="Calibri" w:hAnsi="Times New Roman" w:cs="Times New Roman"/>
                <w:sz w:val="28"/>
                <w:szCs w:val="28"/>
              </w:rPr>
              <w:t>11.40 – 12.10</w:t>
            </w:r>
          </w:p>
        </w:tc>
        <w:tc>
          <w:tcPr>
            <w:tcW w:w="3261" w:type="dxa"/>
          </w:tcPr>
          <w:p w:rsidR="00DE2D54" w:rsidRPr="00A31E0F" w:rsidRDefault="00DE2D54" w:rsidP="00D56C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 боковых швов</w:t>
            </w:r>
          </w:p>
        </w:tc>
        <w:tc>
          <w:tcPr>
            <w:tcW w:w="4111" w:type="dxa"/>
          </w:tcPr>
          <w:p w:rsidR="00A31E0F" w:rsidRPr="00A31E0F" w:rsidRDefault="00A31E0F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Работа №11  </w:t>
            </w:r>
          </w:p>
          <w:p w:rsidR="00A31E0F" w:rsidRPr="00A31E0F" w:rsidRDefault="00A31E0F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  <w:p w:rsidR="00DE2D54" w:rsidRPr="00A31E0F" w:rsidRDefault="00DE2D54" w:rsidP="00D56CA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</w:tcPr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№11</w:t>
            </w:r>
          </w:p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обработки  боковых швов».</w:t>
            </w:r>
          </w:p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Приступаем к практической работе № 12</w:t>
            </w:r>
          </w:p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обработки нижнего среза изделия»</w:t>
            </w:r>
          </w:p>
          <w:p w:rsidR="00DE2D54" w:rsidRPr="00A31E0F" w:rsidRDefault="00DE2D54" w:rsidP="00DE2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Учебник параграф 28 стр. 141</w:t>
            </w:r>
          </w:p>
        </w:tc>
      </w:tr>
      <w:tr w:rsidR="00DE2D54" w:rsidRPr="00A31E0F" w:rsidTr="00A31E0F">
        <w:tc>
          <w:tcPr>
            <w:tcW w:w="817" w:type="dxa"/>
          </w:tcPr>
          <w:p w:rsidR="00DE2D54" w:rsidRPr="00A31E0F" w:rsidRDefault="00DE2D54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1984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12.20 – 12.50</w:t>
            </w:r>
          </w:p>
        </w:tc>
        <w:tc>
          <w:tcPr>
            <w:tcW w:w="3261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нижнего среза изделия</w:t>
            </w:r>
          </w:p>
        </w:tc>
        <w:tc>
          <w:tcPr>
            <w:tcW w:w="4111" w:type="dxa"/>
          </w:tcPr>
          <w:p w:rsidR="00A31E0F" w:rsidRPr="00A31E0F" w:rsidRDefault="00A31E0F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12</w:t>
            </w:r>
          </w:p>
          <w:p w:rsidR="00A31E0F" w:rsidRPr="00A31E0F" w:rsidRDefault="00A31E0F" w:rsidP="00A31E0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hyperlink r:id="rId9" w:history="1">
              <w:r w:rsidRPr="00A31E0F">
                <w:rPr>
                  <w:rStyle w:val="a5"/>
                  <w:rFonts w:ascii="Times New Roman" w:eastAsia="Calibri" w:hAnsi="Times New Roman" w:cs="Times New Roman"/>
                  <w:b/>
                  <w:sz w:val="28"/>
                  <w:szCs w:val="28"/>
                </w:rPr>
                <w:t>https://youtu.be/HJZ9UfKaIOs</w:t>
              </w:r>
            </w:hyperlink>
          </w:p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54" w:rsidRPr="00A31E0F" w:rsidTr="00A31E0F">
        <w:tc>
          <w:tcPr>
            <w:tcW w:w="817" w:type="dxa"/>
          </w:tcPr>
          <w:p w:rsidR="00DE2D54" w:rsidRPr="00A31E0F" w:rsidRDefault="00DE2D54" w:rsidP="00D56CAF">
            <w:pPr>
              <w:pStyle w:val="a4"/>
              <w:numPr>
                <w:ilvl w:val="0"/>
                <w:numId w:val="1"/>
              </w:numPr>
              <w:ind w:left="5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DE2D54" w:rsidRPr="00A31E0F" w:rsidRDefault="00DE2D54" w:rsidP="00D56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13.00 – 13.30</w:t>
            </w:r>
          </w:p>
        </w:tc>
        <w:tc>
          <w:tcPr>
            <w:tcW w:w="3261" w:type="dxa"/>
          </w:tcPr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И.А. Бунин «Лапти»</w:t>
            </w:r>
          </w:p>
        </w:tc>
        <w:tc>
          <w:tcPr>
            <w:tcW w:w="4111" w:type="dxa"/>
          </w:tcPr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1. Просмотреть </w:t>
            </w:r>
            <w:proofErr w:type="spellStart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A31E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https://inlnk.ru/QwQdBY</w:t>
              </w:r>
            </w:hyperlink>
          </w:p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2. Прочесть рассказ «Лапти»</w:t>
            </w:r>
          </w:p>
        </w:tc>
        <w:tc>
          <w:tcPr>
            <w:tcW w:w="3968" w:type="dxa"/>
          </w:tcPr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Составьте план рассказа «Лапти»</w:t>
            </w:r>
          </w:p>
          <w:p w:rsidR="00DE2D54" w:rsidRPr="00A31E0F" w:rsidRDefault="00DE2D54" w:rsidP="004A1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E0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Выполненное задание отправлять на </w:t>
            </w:r>
            <w:proofErr w:type="spellStart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31E0F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</w:p>
          <w:p w:rsidR="00DE2D54" w:rsidRPr="00A31E0F" w:rsidRDefault="00DE2D54" w:rsidP="00A3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A31E0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Pr="00A31E0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31E0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Pr="00A31E0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31E0F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C46B5A" w:rsidRPr="007B7FB8" w:rsidRDefault="00C46B5A">
      <w:pPr>
        <w:rPr>
          <w:rFonts w:ascii="Times New Roman" w:hAnsi="Times New Roman" w:cs="Times New Roman"/>
          <w:sz w:val="28"/>
          <w:szCs w:val="28"/>
        </w:rPr>
      </w:pPr>
    </w:p>
    <w:sectPr w:rsidR="00C46B5A" w:rsidRPr="007B7FB8" w:rsidSect="003E7566">
      <w:pgSz w:w="16838" w:h="11906" w:orient="landscape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99E"/>
    <w:multiLevelType w:val="hybridMultilevel"/>
    <w:tmpl w:val="7DE07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28"/>
    <w:rsid w:val="001A40DC"/>
    <w:rsid w:val="003E7566"/>
    <w:rsid w:val="007B7FB8"/>
    <w:rsid w:val="007C2828"/>
    <w:rsid w:val="00A31E0F"/>
    <w:rsid w:val="00C46B5A"/>
    <w:rsid w:val="00DE2D54"/>
    <w:rsid w:val="00E2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8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28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28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C28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24/start/255720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ThZm-cUqjA" TargetMode="External"/><Relationship Id="rId11" Type="http://schemas.openxmlformats.org/officeDocument/2006/relationships/hyperlink" Target="mailto:gribovaswetlan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lnk.ru/QwQd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HJZ9UfKaI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2022-02-01T17:11:00Z</dcterms:created>
  <dcterms:modified xsi:type="dcterms:W3CDTF">2022-02-03T16:48:00Z</dcterms:modified>
</cp:coreProperties>
</file>