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34"/>
        <w:gridCol w:w="2409"/>
        <w:gridCol w:w="6379"/>
        <w:gridCol w:w="2818"/>
        <w:gridCol w:w="2646"/>
      </w:tblGrid>
      <w:tr w:rsidR="00C76D70" w:rsidRPr="008E3B37" w:rsidTr="004D1C5F">
        <w:tc>
          <w:tcPr>
            <w:tcW w:w="534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379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18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646" w:type="dxa"/>
          </w:tcPr>
          <w:p w:rsidR="00C76D70" w:rsidRPr="008E3B37" w:rsidRDefault="00C76D7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02496C" w:rsidRPr="008E3B37" w:rsidRDefault="0002496C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«Техническое творчество»</w:t>
            </w:r>
          </w:p>
        </w:tc>
        <w:tc>
          <w:tcPr>
            <w:tcW w:w="6379" w:type="dxa"/>
          </w:tcPr>
          <w:p w:rsidR="0002496C" w:rsidRPr="00334238" w:rsidRDefault="0002496C" w:rsidP="00F0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4238">
              <w:rPr>
                <w:rFonts w:ascii="Times New Roman" w:hAnsi="Times New Roman" w:cs="Times New Roman"/>
                <w:sz w:val="28"/>
                <w:szCs w:val="28"/>
              </w:rPr>
              <w:t>Изготовление чеканки. Построить рисунок и разработать технологию.</w:t>
            </w:r>
          </w:p>
        </w:tc>
        <w:tc>
          <w:tcPr>
            <w:tcW w:w="2818" w:type="dxa"/>
          </w:tcPr>
          <w:p w:rsidR="0002496C" w:rsidRPr="00334238" w:rsidRDefault="0002496C" w:rsidP="00F0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рисунка, технологической карты поделки прислать на электронную почту учителя до 15.05.20.</w:t>
            </w:r>
          </w:p>
        </w:tc>
        <w:tc>
          <w:tcPr>
            <w:tcW w:w="2646" w:type="dxa"/>
          </w:tcPr>
          <w:p w:rsidR="0002496C" w:rsidRPr="00334238" w:rsidRDefault="00FA6663" w:rsidP="003B7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2496C" w:rsidRPr="000759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024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6330" w:rsidRPr="008E3B37" w:rsidTr="004D1C5F">
        <w:tc>
          <w:tcPr>
            <w:tcW w:w="534" w:type="dxa"/>
          </w:tcPr>
          <w:p w:rsidR="00C06330" w:rsidRPr="008E3B37" w:rsidRDefault="00C06330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C06330" w:rsidRDefault="00C06330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379" w:type="dxa"/>
          </w:tcPr>
          <w:p w:rsidR="00C06330" w:rsidRDefault="00C06330" w:rsidP="002D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такое экология?</w:t>
            </w:r>
          </w:p>
        </w:tc>
        <w:tc>
          <w:tcPr>
            <w:tcW w:w="2818" w:type="dxa"/>
          </w:tcPr>
          <w:p w:rsidR="00C06330" w:rsidRDefault="00C06330" w:rsidP="002D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Стр.51 упр.3 слова наизусть, стр.53 упр.6-чтение, упр.7 письменно. </w:t>
            </w:r>
          </w:p>
        </w:tc>
        <w:tc>
          <w:tcPr>
            <w:tcW w:w="2646" w:type="dxa"/>
          </w:tcPr>
          <w:p w:rsidR="00C06330" w:rsidRDefault="00C06330" w:rsidP="00155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C06330" w:rsidRDefault="00C06330" w:rsidP="001552D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C06330" w:rsidRDefault="00C06330" w:rsidP="001552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6379" w:type="dxa"/>
          </w:tcPr>
          <w:p w:rsidR="0002496C" w:rsidRPr="003C0FE1" w:rsidRDefault="0002496C" w:rsidP="002D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t>Повторе</w:t>
            </w:r>
            <w:r w:rsidRPr="003C0FE1">
              <w:rPr>
                <w:rFonts w:ascii="Times New Roman" w:eastAsia="Arial Unicode MS" w:hAnsi="Times New Roman" w:cs="Times New Roman"/>
                <w:sz w:val="28"/>
                <w:szCs w:val="28"/>
              </w:rPr>
              <w:softHyphen/>
              <w:t>ние темы «Параллельные прямые».</w:t>
            </w:r>
          </w:p>
        </w:tc>
        <w:tc>
          <w:tcPr>
            <w:tcW w:w="2818" w:type="dxa"/>
          </w:tcPr>
          <w:p w:rsidR="0002496C" w:rsidRPr="00AC5A09" w:rsidRDefault="0002496C" w:rsidP="002D0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3, решить №333, № 335</w:t>
            </w:r>
          </w:p>
        </w:tc>
        <w:tc>
          <w:tcPr>
            <w:tcW w:w="2646" w:type="dxa"/>
          </w:tcPr>
          <w:p w:rsidR="0002496C" w:rsidRPr="008E3B37" w:rsidRDefault="00FA6663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D1C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6379" w:type="dxa"/>
          </w:tcPr>
          <w:p w:rsidR="0002496C" w:rsidRPr="00601DBE" w:rsidRDefault="0002496C" w:rsidP="002D0544">
            <w:pPr>
              <w:rPr>
                <w:rFonts w:ascii="Times New Roman" w:hAnsi="Times New Roman"/>
                <w:sz w:val="28"/>
                <w:szCs w:val="28"/>
              </w:rPr>
            </w:pPr>
            <w:r w:rsidRPr="00601DBE">
              <w:rPr>
                <w:rFonts w:ascii="Times New Roman" w:eastAsia="Times New Roman" w:hAnsi="Times New Roman"/>
                <w:sz w:val="28"/>
                <w:szCs w:val="28"/>
              </w:rPr>
              <w:t>Охранять природу – значит охранять жизнь.</w:t>
            </w:r>
            <w:bookmarkStart w:id="0" w:name="_GoBack"/>
            <w:bookmarkEnd w:id="0"/>
            <w:r w:rsidRPr="00601DBE">
              <w:rPr>
                <w:rFonts w:ascii="Times New Roman" w:eastAsia="Times New Roman" w:hAnsi="Times New Roman"/>
                <w:sz w:val="28"/>
                <w:szCs w:val="28"/>
              </w:rPr>
              <w:t>§16</w:t>
            </w:r>
          </w:p>
        </w:tc>
        <w:tc>
          <w:tcPr>
            <w:tcW w:w="2818" w:type="dxa"/>
          </w:tcPr>
          <w:p w:rsidR="0002496C" w:rsidRPr="00601DBE" w:rsidRDefault="0002496C" w:rsidP="002D0544">
            <w:pPr>
              <w:rPr>
                <w:rFonts w:ascii="Times New Roman" w:hAnsi="Times New Roman"/>
                <w:sz w:val="28"/>
                <w:szCs w:val="28"/>
              </w:rPr>
            </w:pPr>
            <w:r w:rsidRPr="00601DBE">
              <w:rPr>
                <w:rFonts w:ascii="Times New Roman" w:hAnsi="Times New Roman"/>
                <w:sz w:val="28"/>
                <w:szCs w:val="28"/>
              </w:rPr>
              <w:t>Ответить письменно на вопросы 1-2  в конце параграфа</w:t>
            </w:r>
          </w:p>
        </w:tc>
        <w:tc>
          <w:tcPr>
            <w:tcW w:w="2646" w:type="dxa"/>
          </w:tcPr>
          <w:p w:rsidR="0002496C" w:rsidRPr="008E3B37" w:rsidRDefault="00FA6663" w:rsidP="004D1C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aliona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1980@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496C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379" w:type="dxa"/>
          </w:tcPr>
          <w:p w:rsidR="0002496C" w:rsidRPr="005C0C5F" w:rsidRDefault="0002496C" w:rsidP="0049020E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Р.Р. Повторение по разделу «Речь</w:t>
            </w:r>
            <w:proofErr w:type="gramStart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spellStart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5C0C5F">
              <w:rPr>
                <w:rFonts w:ascii="Times New Roman" w:hAnsi="Times New Roman" w:cs="Times New Roman"/>
                <w:sz w:val="28"/>
                <w:szCs w:val="28"/>
              </w:rPr>
              <w:t>кайп</w:t>
            </w:r>
            <w:proofErr w:type="spellEnd"/>
          </w:p>
        </w:tc>
        <w:tc>
          <w:tcPr>
            <w:tcW w:w="2818" w:type="dxa"/>
          </w:tcPr>
          <w:p w:rsidR="0002496C" w:rsidRPr="00D210F8" w:rsidRDefault="0002496C" w:rsidP="0049020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Упр.592(4)</w:t>
            </w:r>
          </w:p>
        </w:tc>
        <w:tc>
          <w:tcPr>
            <w:tcW w:w="2646" w:type="dxa"/>
          </w:tcPr>
          <w:p w:rsidR="0002496C" w:rsidRPr="00AE6F37" w:rsidRDefault="00FA6663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2496C" w:rsidRPr="00AE6F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02496C" w:rsidRPr="00AE6F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2496C" w:rsidRPr="00AE6F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E6F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</w:p>
        </w:tc>
        <w:tc>
          <w:tcPr>
            <w:tcW w:w="6379" w:type="dxa"/>
          </w:tcPr>
          <w:p w:rsidR="0002496C" w:rsidRPr="007C32E4" w:rsidRDefault="0002496C" w:rsidP="004902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Энергия. Кинетическая и </w:t>
            </w:r>
            <w:r w:rsidRPr="007C32E4">
              <w:rPr>
                <w:rFonts w:ascii="Times New Roman" w:hAnsi="Times New Roman" w:cs="Times New Roman"/>
                <w:sz w:val="28"/>
                <w:szCs w:val="28"/>
              </w:rPr>
              <w:t>потенциальная энергия Превращения энергии</w:t>
            </w:r>
          </w:p>
        </w:tc>
        <w:tc>
          <w:tcPr>
            <w:tcW w:w="2818" w:type="dxa"/>
          </w:tcPr>
          <w:p w:rsidR="0002496C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66-68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2496C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13.05.</w:t>
            </w:r>
          </w:p>
        </w:tc>
        <w:tc>
          <w:tcPr>
            <w:tcW w:w="2646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6379" w:type="dxa"/>
          </w:tcPr>
          <w:p w:rsidR="0002496C" w:rsidRPr="00CE524C" w:rsidRDefault="0002496C" w:rsidP="0049020E">
            <w:pPr>
              <w:shd w:val="clear" w:color="auto" w:fill="FFFFFF"/>
              <w:spacing w:before="10"/>
              <w:rPr>
                <w:rFonts w:ascii="Times New Roman" w:hAnsi="Times New Roman"/>
                <w:bCs/>
                <w:sz w:val="28"/>
                <w:szCs w:val="28"/>
              </w:rPr>
            </w:pPr>
            <w:r w:rsidRPr="00BC1225">
              <w:rPr>
                <w:rFonts w:ascii="Times New Roman" w:hAnsi="Times New Roman" w:cs="Times New Roman"/>
                <w:sz w:val="28"/>
                <w:szCs w:val="28"/>
              </w:rPr>
              <w:t>Художественно-твор</w:t>
            </w:r>
            <w:r w:rsidRPr="00BC1225">
              <w:rPr>
                <w:rFonts w:ascii="Times New Roman" w:hAnsi="Times New Roman" w:cs="Times New Roman"/>
                <w:sz w:val="28"/>
                <w:szCs w:val="28"/>
              </w:rPr>
              <w:softHyphen/>
              <w:t>ческие проекты.</w:t>
            </w:r>
          </w:p>
        </w:tc>
        <w:tc>
          <w:tcPr>
            <w:tcW w:w="2818" w:type="dxa"/>
          </w:tcPr>
          <w:p w:rsidR="0002496C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работы с выбранным материалом (плетение, коллаж, лепка,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роспись по дереву и т. д.), постепенное, поэтапное выпол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нение задуманного интересного проекта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2496C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6C" w:rsidRDefault="0002496C" w:rsidP="0049020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Свобода творчества.</w:t>
            </w:r>
          </w:p>
          <w:p w:rsidR="0002496C" w:rsidRPr="009C11BD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Работа одна до конца четверти.</w:t>
            </w:r>
          </w:p>
        </w:tc>
        <w:tc>
          <w:tcPr>
            <w:tcW w:w="2646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8E3B37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lastRenderedPageBreak/>
              <w:br/>
            </w: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496C" w:rsidRPr="008E3B37" w:rsidTr="004D1C5F">
        <w:tc>
          <w:tcPr>
            <w:tcW w:w="534" w:type="dxa"/>
          </w:tcPr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02496C" w:rsidRPr="008E3B37" w:rsidRDefault="0002496C" w:rsidP="00490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79" w:type="dxa"/>
          </w:tcPr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Тема: «Значение физической культуры для здоровья человека»</w:t>
            </w: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8" w:type="dxa"/>
          </w:tcPr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60F0">
              <w:rPr>
                <w:rFonts w:ascii="Times New Roman" w:hAnsi="Times New Roman" w:cs="Times New Roman"/>
                <w:sz w:val="28"/>
                <w:szCs w:val="28"/>
              </w:rPr>
              <w:t>Написать реферат или сообщение</w:t>
            </w: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96C" w:rsidRPr="00D660F0" w:rsidRDefault="0002496C" w:rsidP="003B7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6" w:type="dxa"/>
          </w:tcPr>
          <w:p w:rsidR="0002496C" w:rsidRPr="008E3B37" w:rsidRDefault="0002496C" w:rsidP="004902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77550" w:rsidRDefault="00B77550"/>
    <w:sectPr w:rsidR="00B77550" w:rsidSect="00C76D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6D70"/>
    <w:rsid w:val="0002496C"/>
    <w:rsid w:val="00170861"/>
    <w:rsid w:val="002971E8"/>
    <w:rsid w:val="003401C0"/>
    <w:rsid w:val="003979A6"/>
    <w:rsid w:val="0049020E"/>
    <w:rsid w:val="00601D44"/>
    <w:rsid w:val="0060414D"/>
    <w:rsid w:val="006F0F13"/>
    <w:rsid w:val="00780D81"/>
    <w:rsid w:val="0089584C"/>
    <w:rsid w:val="008D38C0"/>
    <w:rsid w:val="00966C1F"/>
    <w:rsid w:val="00A24FCB"/>
    <w:rsid w:val="00B77550"/>
    <w:rsid w:val="00BB198D"/>
    <w:rsid w:val="00C06330"/>
    <w:rsid w:val="00C76D70"/>
    <w:rsid w:val="00CB674F"/>
    <w:rsid w:val="00F126FF"/>
    <w:rsid w:val="00FA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D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6D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czova-t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sologubova-svv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rishtopovivan@y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12</cp:revision>
  <dcterms:created xsi:type="dcterms:W3CDTF">2020-04-23T10:36:00Z</dcterms:created>
  <dcterms:modified xsi:type="dcterms:W3CDTF">2020-05-11T19:23:00Z</dcterms:modified>
</cp:coreProperties>
</file>