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F95" w:rsidRPr="00D4453D" w:rsidRDefault="009A6F95" w:rsidP="009A6F95">
      <w:pPr>
        <w:rPr>
          <w:rFonts w:ascii="Times New Roman" w:hAnsi="Times New Roman" w:cs="Times New Roman"/>
          <w:b/>
          <w:sz w:val="28"/>
          <w:szCs w:val="28"/>
        </w:rPr>
      </w:pPr>
      <w:r w:rsidRPr="00D4453D">
        <w:rPr>
          <w:rFonts w:ascii="Times New Roman" w:eastAsia="Calibri" w:hAnsi="Times New Roman" w:cs="Times New Roman"/>
          <w:b/>
          <w:sz w:val="28"/>
          <w:szCs w:val="28"/>
        </w:rPr>
        <w:t>23.04.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992"/>
        <w:gridCol w:w="1702"/>
        <w:gridCol w:w="3685"/>
        <w:gridCol w:w="5954"/>
        <w:gridCol w:w="3118"/>
      </w:tblGrid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Разгром империи Наполеона. Венский конгресс (учебник, § 12)</w:t>
            </w:r>
            <w:r w:rsidRPr="00D4453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Заполнить таблицу «Территориальные изменения по решению Венского конгресса»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(фотоотчет выслать на электронную почту учителю 28.04 до 13.00)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Родная русская 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Е. 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</w:rPr>
              <w:t>Габова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«Не пускайте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Рыжую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на озеро» Прочесть произведение.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Описать проблему, затронутую автором в произведении (фото работы на эл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очту)</w:t>
            </w:r>
            <w:r w:rsidRPr="00D4453D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Повторение изученного по теме «Орфография» (учебник Русский язык, 9 класс, упр.319 (задания 1, 2, 5,6,7,9 письменно)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Почту) 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6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Административные правоотношения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чебник, § 18)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Письменно объяснить, что такое административное правонарушение, перечислить виды административных наказаний (фотоотчет выслать на электронную почту учителю 28.04.до 13.00)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4453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Практическая работа №6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«Получение, собирание и распознавание газов».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Вариант 1-все задания к опыту 1стр.262.Вариант 2- все задания  к опыту-2 стр.265. Выполнить письменно и всем выслать на почту.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8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Борьба за существование и естественный отбор.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Выучить параграф 39</w:t>
            </w:r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Составить таблицу</w:t>
            </w:r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«Формы борьбы за существование» по плану: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1.Форма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2.Характеристика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3.Примеры </w:t>
            </w:r>
            <w:proofErr w:type="gramStart"/>
            <w:r w:rsidRPr="00D4453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D4453D">
              <w:rPr>
                <w:rFonts w:ascii="Times New Roman" w:hAnsi="Times New Roman"/>
                <w:sz w:val="28"/>
                <w:szCs w:val="28"/>
              </w:rPr>
              <w:t>растения / животные-</w:t>
            </w:r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Ответить письменно на вопрос №4 стр. 186 </w:t>
            </w:r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lastRenderedPageBreak/>
              <w:t>f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D4453D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Фк</w:t>
            </w:r>
            <w:proofErr w:type="spell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Бег по дистанции (70-80м), Финиширование.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Описать технику финишного усилия в беге на короткие дистанции.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Работа выполняется в письменном варианте. 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Фотографию конспекта прислать на электронную почту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Общ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Гражданские   правоотношения. Права собственности. Права потребителей.</w:t>
            </w:r>
          </w:p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Повторить пар. 16 (самоконтроль)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0A03F4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9A6F95" w:rsidRPr="00D4453D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A6F95" w:rsidRPr="00D4453D" w:rsidTr="009A6F9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 xml:space="preserve"> Культура отношения человечества к природе.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F95" w:rsidRPr="00D4453D" w:rsidRDefault="009A6F95" w:rsidP="005A3CC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6F95" w:rsidRPr="00D4453D" w:rsidRDefault="009A6F95" w:rsidP="009A6F95">
      <w:pPr>
        <w:rPr>
          <w:rFonts w:ascii="Times New Roman" w:eastAsia="Calibri" w:hAnsi="Times New Roman" w:cs="Times New Roman"/>
          <w:sz w:val="28"/>
          <w:szCs w:val="28"/>
        </w:rPr>
      </w:pPr>
    </w:p>
    <w:p w:rsidR="005B436A" w:rsidRDefault="005B436A"/>
    <w:sectPr w:rsidR="005B436A" w:rsidSect="009A6F9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F95"/>
    <w:rsid w:val="000A03F4"/>
    <w:rsid w:val="00167321"/>
    <w:rsid w:val="005B436A"/>
    <w:rsid w:val="009A6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6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6F9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9A6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glushkova.aliona1980@yandex.r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3</cp:revision>
  <dcterms:created xsi:type="dcterms:W3CDTF">2020-04-16T11:55:00Z</dcterms:created>
  <dcterms:modified xsi:type="dcterms:W3CDTF">2020-04-17T10:19:00Z</dcterms:modified>
</cp:coreProperties>
</file>