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249" w:rsidRPr="00E74DB2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</w:t>
      </w:r>
      <w:r w:rsidR="00134A33" w:rsidRPr="00E74DB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4153B" w:rsidRPr="00E74DB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34A33" w:rsidRPr="00E74DB2">
        <w:rPr>
          <w:rFonts w:ascii="Times New Roman" w:eastAsia="Times New Roman" w:hAnsi="Times New Roman" w:cs="Times New Roman"/>
          <w:sz w:val="28"/>
          <w:szCs w:val="28"/>
          <w:lang w:eastAsia="ru-RU"/>
        </w:rPr>
        <w:t>.04.</w:t>
      </w:r>
      <w:r w:rsidRPr="00E74DB2">
        <w:rPr>
          <w:rFonts w:ascii="Times New Roman" w:eastAsia="Times New Roman" w:hAnsi="Times New Roman" w:cs="Times New Roman"/>
          <w:sz w:val="28"/>
          <w:szCs w:val="28"/>
          <w:lang w:eastAsia="ru-RU"/>
        </w:rPr>
        <w:t>2020г</w:t>
      </w:r>
    </w:p>
    <w:tbl>
      <w:tblPr>
        <w:tblStyle w:val="a3"/>
        <w:tblW w:w="15614" w:type="dxa"/>
        <w:tblLayout w:type="fixed"/>
        <w:tblLook w:val="04A0"/>
      </w:tblPr>
      <w:tblGrid>
        <w:gridCol w:w="959"/>
        <w:gridCol w:w="1984"/>
        <w:gridCol w:w="4395"/>
        <w:gridCol w:w="5528"/>
        <w:gridCol w:w="2748"/>
      </w:tblGrid>
      <w:tr w:rsidR="002D6249" w:rsidRPr="00E74DB2" w:rsidTr="005B3ED5">
        <w:tc>
          <w:tcPr>
            <w:tcW w:w="959" w:type="dxa"/>
          </w:tcPr>
          <w:p w:rsidR="002D6249" w:rsidRPr="00E74DB2" w:rsidRDefault="002D6249" w:rsidP="00C91074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6249" w:rsidRPr="00E74DB2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4395" w:type="dxa"/>
          </w:tcPr>
          <w:p w:rsidR="002D6249" w:rsidRPr="00E74DB2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5528" w:type="dxa"/>
          </w:tcPr>
          <w:p w:rsidR="002D6249" w:rsidRPr="00E74DB2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D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748" w:type="dxa"/>
          </w:tcPr>
          <w:p w:rsidR="002D6249" w:rsidRPr="00E74DB2" w:rsidRDefault="002D6249" w:rsidP="002D624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DB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5B3ED5" w:rsidRPr="00E74DB2" w:rsidTr="005B3ED5">
        <w:tc>
          <w:tcPr>
            <w:tcW w:w="959" w:type="dxa"/>
          </w:tcPr>
          <w:p w:rsidR="005B3ED5" w:rsidRPr="00E74DB2" w:rsidRDefault="005B3ED5" w:rsidP="005B3ED5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B3ED5" w:rsidRPr="00E74DB2" w:rsidRDefault="005B3ED5" w:rsidP="005B3E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ED5" w:rsidRPr="00E74DB2" w:rsidRDefault="005B3ED5" w:rsidP="005B3ED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Гл. 9. П. 1 Уравнение </w:t>
            </w:r>
            <w:proofErr w:type="spellStart"/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proofErr w:type="spellEnd"/>
            <w:proofErr w:type="gramEnd"/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а. </w:t>
            </w:r>
          </w:p>
          <w:p w:rsidR="00E74DB2" w:rsidRPr="00E74DB2" w:rsidRDefault="005B3ED5" w:rsidP="005B3ED5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proofErr w:type="spellStart"/>
            <w:r w:rsidR="00E74DB2"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</w:t>
            </w:r>
            <w:proofErr w:type="spellEnd"/>
          </w:p>
          <w:p w:rsidR="005B3ED5" w:rsidRPr="00E74DB2" w:rsidRDefault="005B3ED5" w:rsidP="005B3ED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E74D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E74DB2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E74DB2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E74D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ED5" w:rsidRPr="00E74DB2" w:rsidRDefault="005B3ED5" w:rsidP="005B3ED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 работы и сроки сдачи смотрим на платформе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E74D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E74D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E74DB2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E74DB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3ED5" w:rsidRPr="00E74DB2" w:rsidRDefault="005B3ED5" w:rsidP="005B3ED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B3ED5" w:rsidRPr="00E74DB2" w:rsidRDefault="005B3ED5" w:rsidP="005B3ED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E74DB2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E74DB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506C" w:rsidRPr="00E74DB2" w:rsidTr="007C3F9E">
        <w:tc>
          <w:tcPr>
            <w:tcW w:w="959" w:type="dxa"/>
          </w:tcPr>
          <w:p w:rsidR="005E506C" w:rsidRPr="00E74DB2" w:rsidRDefault="005E506C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5E506C" w:rsidRPr="00E74DB2" w:rsidRDefault="005E506C" w:rsidP="005E506C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506C" w:rsidRPr="00E74DB2" w:rsidRDefault="005E506C" w:rsidP="005E506C">
            <w:pPr>
              <w:ind w:firstLine="195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«О любви» Чтение произведения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506C" w:rsidRPr="00E74DB2" w:rsidRDefault="005E506C" w:rsidP="005E506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Письменный ответ на вопрос «Что общего в рассказах Чехова «Крыжовник». «Человек в футляре», «О любви»?  Сроки </w:t>
            </w:r>
            <w:proofErr w:type="gramStart"/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 след. Уроку.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506C" w:rsidRPr="00E74DB2" w:rsidRDefault="00CA55CF" w:rsidP="005E506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5E506C" w:rsidRPr="00E74DB2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verasalyuk</w:t>
              </w:r>
              <w:r w:rsidR="005E506C" w:rsidRPr="00E74DB2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@у</w:t>
              </w:r>
              <w:r w:rsidR="005E506C" w:rsidRPr="00E74DB2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andex</w:t>
              </w:r>
              <w:r w:rsidR="005E506C" w:rsidRPr="00E74DB2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</w:rPr>
                <w:t>.</w:t>
              </w:r>
              <w:r w:rsidR="005E506C" w:rsidRPr="00E74DB2">
                <w:rPr>
                  <w:rFonts w:ascii="Times New Roman" w:eastAsia="Times New Roman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5E506C"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E506C" w:rsidRPr="00E74DB2" w:rsidRDefault="005E506C" w:rsidP="005E506C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(файл фото) проверка выборочная </w:t>
            </w:r>
          </w:p>
        </w:tc>
      </w:tr>
      <w:tr w:rsidR="0044153B" w:rsidRPr="00E74DB2" w:rsidTr="005B3ED5">
        <w:tc>
          <w:tcPr>
            <w:tcW w:w="959" w:type="dxa"/>
          </w:tcPr>
          <w:p w:rsidR="0044153B" w:rsidRPr="00E74DB2" w:rsidRDefault="0044153B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4153B" w:rsidRPr="00E74DB2" w:rsidRDefault="0044153B" w:rsidP="005E506C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44153B" w:rsidRPr="00E74DB2" w:rsidRDefault="0044153B" w:rsidP="00AD1D55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Вводные слова и сочетания слов.</w:t>
            </w:r>
          </w:p>
        </w:tc>
        <w:tc>
          <w:tcPr>
            <w:tcW w:w="5528" w:type="dxa"/>
          </w:tcPr>
          <w:p w:rsidR="0044153B" w:rsidRPr="00E74DB2" w:rsidRDefault="0044153B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Теория. Приложение №1</w:t>
            </w:r>
          </w:p>
        </w:tc>
        <w:tc>
          <w:tcPr>
            <w:tcW w:w="2748" w:type="dxa"/>
          </w:tcPr>
          <w:p w:rsidR="0044153B" w:rsidRPr="00E74DB2" w:rsidRDefault="00CA55CF" w:rsidP="005E50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 w:rsidR="0044153B" w:rsidRPr="00E74DB2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verasalyuk@</w:t>
              </w:r>
              <w:r w:rsidR="0044153B" w:rsidRPr="00E74DB2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  <w:lang w:val="en-US"/>
                </w:rPr>
                <w:t>y</w:t>
              </w:r>
              <w:r w:rsidR="0044153B" w:rsidRPr="00E74DB2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andex.ru</w:t>
              </w:r>
            </w:hyperlink>
            <w:r w:rsidR="0044153B" w:rsidRPr="00E74D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(сообщить результат)</w:t>
            </w:r>
          </w:p>
        </w:tc>
      </w:tr>
      <w:tr w:rsidR="0044153B" w:rsidRPr="00E74DB2" w:rsidTr="005B3ED5">
        <w:tc>
          <w:tcPr>
            <w:tcW w:w="959" w:type="dxa"/>
          </w:tcPr>
          <w:p w:rsidR="0044153B" w:rsidRPr="00E74DB2" w:rsidRDefault="0044153B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95" w:type="dxa"/>
          </w:tcPr>
          <w:p w:rsidR="00777178" w:rsidRPr="00777178" w:rsidRDefault="0044153B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178">
              <w:rPr>
                <w:rFonts w:ascii="Times New Roman" w:eastAsia="Times New Roman" w:hAnsi="Times New Roman" w:cs="Times New Roman"/>
                <w:sz w:val="28"/>
                <w:szCs w:val="28"/>
              </w:rPr>
              <w:t>Загрязнение окружающей среды </w:t>
            </w:r>
          </w:p>
        </w:tc>
        <w:tc>
          <w:tcPr>
            <w:tcW w:w="5528" w:type="dxa"/>
          </w:tcPr>
          <w:p w:rsidR="00777178" w:rsidRPr="00777178" w:rsidRDefault="0044153B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178">
              <w:rPr>
                <w:rFonts w:ascii="Times New Roman" w:eastAsia="Times New Roman" w:hAnsi="Times New Roman" w:cs="Times New Roman"/>
                <w:sz w:val="28"/>
                <w:szCs w:val="28"/>
              </w:rPr>
              <w:t>С.137 упр.3, стр.138 упр.5 </w:t>
            </w:r>
          </w:p>
        </w:tc>
        <w:tc>
          <w:tcPr>
            <w:tcW w:w="2748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44153B" w:rsidRPr="00E74DB2" w:rsidTr="005B3ED5">
        <w:tc>
          <w:tcPr>
            <w:tcW w:w="959" w:type="dxa"/>
          </w:tcPr>
          <w:p w:rsidR="0044153B" w:rsidRPr="00E74DB2" w:rsidRDefault="0044153B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395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География транспорта.</w:t>
            </w:r>
          </w:p>
          <w:p w:rsidR="0044153B" w:rsidRPr="00E74DB2" w:rsidRDefault="00CA55CF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4153B" w:rsidRPr="00E74D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https://interneturok.ru/lesson/geografy/10-klass/bgeografiya-otraslej-mirovogo-hozyajstvab/geografiya-mirovogo-transporta</w:t>
              </w:r>
            </w:hyperlink>
            <w:r w:rsidR="0044153B" w:rsidRPr="00E74DB2">
              <w:rPr>
                <w:rFonts w:ascii="Times New Roman" w:hAnsi="Times New Roman" w:cs="Times New Roman"/>
                <w:sz w:val="28"/>
                <w:szCs w:val="28"/>
              </w:rPr>
              <w:t xml:space="preserve"> (видео «Транспорт мира)</w:t>
            </w:r>
          </w:p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 xml:space="preserve">Тема5.Параграф №3, </w:t>
            </w:r>
          </w:p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сделать конспект;</w:t>
            </w:r>
          </w:p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(Направить фотоотчет до 23.04.20г. до 16:00 часов.</w:t>
            </w:r>
            <w:proofErr w:type="gramEnd"/>
            <w:r w:rsidRPr="00E74DB2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сообщу  </w:t>
            </w:r>
          </w:p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Ф. И. учащихся, которые пришлют мне фотоотчет на электронную почту).</w:t>
            </w:r>
            <w:proofErr w:type="gramEnd"/>
          </w:p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4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E74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E74D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4153B" w:rsidRPr="00E74DB2" w:rsidTr="005B3ED5">
        <w:tc>
          <w:tcPr>
            <w:tcW w:w="959" w:type="dxa"/>
          </w:tcPr>
          <w:p w:rsidR="0044153B" w:rsidRPr="00E74DB2" w:rsidRDefault="0044153B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395" w:type="dxa"/>
          </w:tcPr>
          <w:p w:rsidR="0044153B" w:rsidRPr="00E74DB2" w:rsidRDefault="0044153B" w:rsidP="005E506C">
            <w:pPr>
              <w:rPr>
                <w:rFonts w:ascii="Times New Roman" w:eastAsia="Times New Roman" w:hAnsi="Times New Roman" w:cs="Times New Roman"/>
                <w:color w:val="F85338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выносливости в домашних условиях.</w:t>
            </w:r>
          </w:p>
          <w:p w:rsidR="0044153B" w:rsidRPr="00E74DB2" w:rsidRDefault="0044153B" w:rsidP="005E50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44153B" w:rsidRPr="00E74DB2" w:rsidRDefault="0044153B" w:rsidP="005E50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sz w:val="28"/>
                <w:szCs w:val="28"/>
              </w:rPr>
              <w:t>Вам понадобится</w:t>
            </w:r>
          </w:p>
          <w:p w:rsidR="0044153B" w:rsidRPr="00E74DB2" w:rsidRDefault="0044153B" w:rsidP="005E506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-скакалка</w:t>
            </w:r>
          </w:p>
          <w:p w:rsidR="0044153B" w:rsidRPr="00E74DB2" w:rsidRDefault="0044153B" w:rsidP="005E506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-удобная спортивная обувь</w:t>
            </w:r>
          </w:p>
          <w:p w:rsidR="0044153B" w:rsidRPr="00E74DB2" w:rsidRDefault="0044153B" w:rsidP="005E506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-спортивный костюм</w:t>
            </w:r>
          </w:p>
          <w:p w:rsidR="0044153B" w:rsidRPr="00E74DB2" w:rsidRDefault="0044153B" w:rsidP="005E506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-место для занятий</w:t>
            </w:r>
          </w:p>
          <w:p w:rsidR="0044153B" w:rsidRPr="00E74DB2" w:rsidRDefault="0044153B" w:rsidP="005E506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Инструкцию смотри</w:t>
            </w:r>
          </w:p>
          <w:p w:rsidR="0044153B" w:rsidRPr="00E74DB2" w:rsidRDefault="0044153B" w:rsidP="005E506C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7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приложение 5 и видеоролик.</w:t>
            </w:r>
            <w:hyperlink r:id="rId9" w:history="1">
              <w:r w:rsidRPr="00E74DB2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https://www.youtube.com/watch?v=Qmq00iufqNQ</w:t>
              </w:r>
            </w:hyperlink>
          </w:p>
          <w:p w:rsidR="0044153B" w:rsidRPr="00E74DB2" w:rsidRDefault="0044153B" w:rsidP="005E506C">
            <w:p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48" w:type="dxa"/>
          </w:tcPr>
          <w:p w:rsidR="0044153B" w:rsidRPr="00E74DB2" w:rsidRDefault="0044153B" w:rsidP="005E50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153B" w:rsidRPr="00E74DB2" w:rsidTr="005B3ED5">
        <w:tc>
          <w:tcPr>
            <w:tcW w:w="959" w:type="dxa"/>
          </w:tcPr>
          <w:p w:rsidR="0044153B" w:rsidRPr="00E74DB2" w:rsidRDefault="0044153B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395" w:type="dxa"/>
          </w:tcPr>
          <w:p w:rsidR="0044153B" w:rsidRPr="00E4419C" w:rsidRDefault="0044153B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№3. </w:t>
            </w:r>
          </w:p>
          <w:p w:rsidR="00E4419C" w:rsidRPr="00E4419C" w:rsidRDefault="0044153B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«Решение задач. Составление родословных» </w:t>
            </w:r>
          </w:p>
        </w:tc>
        <w:tc>
          <w:tcPr>
            <w:tcW w:w="5528" w:type="dxa"/>
          </w:tcPr>
          <w:p w:rsidR="0044153B" w:rsidRPr="00E4419C" w:rsidRDefault="0044153B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Подготовить презентацию по теме </w:t>
            </w:r>
          </w:p>
          <w:p w:rsidR="00E4419C" w:rsidRPr="00E4419C" w:rsidRDefault="0044153B" w:rsidP="00AD1D5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 «Влияние негативных факторов ( алкоголя, никотина, наркотиков) на организм  человека</w:t>
            </w:r>
            <w:proofErr w:type="gramStart"/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.» </w:t>
            </w:r>
            <w:proofErr w:type="gramEnd"/>
          </w:p>
        </w:tc>
        <w:tc>
          <w:tcPr>
            <w:tcW w:w="2748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E74DB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44153B" w:rsidRPr="00E74DB2" w:rsidRDefault="0044153B" w:rsidP="005E5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53B" w:rsidRPr="00E74DB2" w:rsidTr="005B3ED5">
        <w:tc>
          <w:tcPr>
            <w:tcW w:w="959" w:type="dxa"/>
          </w:tcPr>
          <w:p w:rsidR="0044153B" w:rsidRPr="00E74DB2" w:rsidRDefault="0044153B" w:rsidP="005E506C">
            <w:pPr>
              <w:pStyle w:val="a4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4153B" w:rsidRPr="00E74DB2" w:rsidRDefault="0044153B" w:rsidP="005E5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44153B" w:rsidRPr="00E74DB2" w:rsidRDefault="0044153B" w:rsidP="005E5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4DB2">
              <w:rPr>
                <w:rFonts w:ascii="Times New Roman" w:hAnsi="Times New Roman" w:cs="Times New Roman"/>
                <w:sz w:val="28"/>
                <w:szCs w:val="28"/>
              </w:rPr>
              <w:t>внеурочные занятия по курсу «Мир биологии»</w:t>
            </w:r>
          </w:p>
        </w:tc>
        <w:tc>
          <w:tcPr>
            <w:tcW w:w="4395" w:type="dxa"/>
          </w:tcPr>
          <w:p w:rsidR="0044153B" w:rsidRPr="00E4419C" w:rsidRDefault="0044153B" w:rsidP="00AD1D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419C">
              <w:rPr>
                <w:rFonts w:ascii="Times New Roman" w:eastAsia="Times New Roman" w:hAnsi="Times New Roman" w:cs="Times New Roman"/>
                <w:sz w:val="28"/>
                <w:szCs w:val="28"/>
              </w:rPr>
              <w:t>Биомы суши. Биомы морских вод и прибрежий</w:t>
            </w:r>
            <w:r w:rsidR="00F4369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44153B" w:rsidRPr="00E4419C" w:rsidRDefault="0044153B" w:rsidP="00AD1D5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:rsidR="0044153B" w:rsidRPr="00E74DB2" w:rsidRDefault="0044153B" w:rsidP="00F436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249" w:rsidRPr="002D6249" w:rsidRDefault="002D6249" w:rsidP="002D624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Default="00B40EC6">
      <w:bookmarkStart w:id="0" w:name="_GoBack"/>
      <w:bookmarkEnd w:id="0"/>
    </w:p>
    <w:sectPr w:rsidR="00B40EC6" w:rsidSect="002D62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473A"/>
    <w:multiLevelType w:val="hybridMultilevel"/>
    <w:tmpl w:val="7B3C1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D03B1"/>
    <w:multiLevelType w:val="multilevel"/>
    <w:tmpl w:val="79EE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2F122D"/>
    <w:multiLevelType w:val="hybridMultilevel"/>
    <w:tmpl w:val="16CA9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2F7"/>
    <w:rsid w:val="00134A33"/>
    <w:rsid w:val="001659B6"/>
    <w:rsid w:val="00282F70"/>
    <w:rsid w:val="002D6249"/>
    <w:rsid w:val="0044153B"/>
    <w:rsid w:val="005B3ED5"/>
    <w:rsid w:val="005E506C"/>
    <w:rsid w:val="008B390B"/>
    <w:rsid w:val="00B40EC6"/>
    <w:rsid w:val="00C512F7"/>
    <w:rsid w:val="00C91074"/>
    <w:rsid w:val="00CA55CF"/>
    <w:rsid w:val="00CF139E"/>
    <w:rsid w:val="00E74DB2"/>
    <w:rsid w:val="00F43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8B39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910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3E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10-klass/bgeografiya-otraslej-mirovogo-hozyajstvab/geografiya-mirovogo-transport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rasalyuk@yandex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salyuk@%D1%83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mq00iufq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2020-03-26T22:11:00Z</dcterms:created>
  <dcterms:modified xsi:type="dcterms:W3CDTF">2020-04-17T13:24:00Z</dcterms:modified>
</cp:coreProperties>
</file>