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40"/>
        <w:tblW w:w="15134" w:type="dxa"/>
        <w:tblLayout w:type="fixed"/>
        <w:tblLook w:val="04A0"/>
      </w:tblPr>
      <w:tblGrid>
        <w:gridCol w:w="534"/>
        <w:gridCol w:w="2976"/>
        <w:gridCol w:w="4962"/>
        <w:gridCol w:w="4394"/>
        <w:gridCol w:w="2268"/>
      </w:tblGrid>
      <w:tr w:rsidR="00E50E90" w:rsidTr="005870DE">
        <w:tc>
          <w:tcPr>
            <w:tcW w:w="534" w:type="dxa"/>
          </w:tcPr>
          <w:p w:rsidR="00E50E90" w:rsidRPr="00E50E90" w:rsidRDefault="00EE0EB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268" w:type="dxa"/>
          </w:tcPr>
          <w:p w:rsidR="00E50E90" w:rsidRPr="00E50E90" w:rsidRDefault="0008651A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0E90"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50E90" w:rsidTr="005870DE">
        <w:tc>
          <w:tcPr>
            <w:tcW w:w="534" w:type="dxa"/>
          </w:tcPr>
          <w:p w:rsidR="00E50E90" w:rsidRPr="00E50E90" w:rsidRDefault="00EE0EB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962" w:type="dxa"/>
          </w:tcPr>
          <w:p w:rsidR="007660CB" w:rsidRPr="007660CB" w:rsidRDefault="007660CB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0CB">
              <w:rPr>
                <w:rFonts w:ascii="Times New Roman" w:hAnsi="Times New Roman" w:cs="Times New Roman"/>
                <w:sz w:val="28"/>
                <w:szCs w:val="28"/>
              </w:rPr>
              <w:t>Страна за океаном</w:t>
            </w:r>
          </w:p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660CB" w:rsidRPr="007660CB" w:rsidRDefault="0003620B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Стр.31-32 по заданиям</w:t>
            </w:r>
            <w:bookmarkStart w:id="0" w:name="_GoBack"/>
            <w:bookmarkEnd w:id="0"/>
          </w:p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0E90" w:rsidRPr="00E50E90" w:rsidRDefault="007660CB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0CB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E50E90" w:rsidTr="005870DE">
        <w:tc>
          <w:tcPr>
            <w:tcW w:w="534" w:type="dxa"/>
          </w:tcPr>
          <w:p w:rsidR="00E50E90" w:rsidRPr="00E50E90" w:rsidRDefault="00EE0EB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46749E" w:rsidRPr="0046749E" w:rsidRDefault="0046749E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§41</w:t>
            </w:r>
            <w:r w:rsidRPr="0046749E">
              <w:rPr>
                <w:rFonts w:ascii="Times New Roman" w:hAnsi="Times New Roman" w:cs="Times New Roman"/>
                <w:sz w:val="28"/>
                <w:szCs w:val="28"/>
              </w:rPr>
              <w:t>Просмотреть на РЭШ видео-урок « Модуль числа».</w:t>
            </w:r>
          </w:p>
          <w:p w:rsidR="00E50E90" w:rsidRPr="00E50E90" w:rsidRDefault="0046749E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49E">
              <w:rPr>
                <w:rFonts w:ascii="Times New Roman" w:hAnsi="Times New Roman" w:cs="Times New Roman"/>
                <w:sz w:val="28"/>
                <w:szCs w:val="28"/>
              </w:rPr>
              <w:t>сферы Бунимович 6 класс официальный сайт</w:t>
            </w:r>
          </w:p>
        </w:tc>
        <w:tc>
          <w:tcPr>
            <w:tcW w:w="4394" w:type="dxa"/>
          </w:tcPr>
          <w:p w:rsidR="0046749E" w:rsidRPr="0046749E" w:rsidRDefault="0046749E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49E">
              <w:rPr>
                <w:rFonts w:ascii="Times New Roman" w:hAnsi="Times New Roman" w:cs="Times New Roman"/>
                <w:sz w:val="28"/>
                <w:szCs w:val="28"/>
              </w:rPr>
              <w:t>Учебник: §41( в тетрадь для</w:t>
            </w:r>
          </w:p>
          <w:p w:rsidR="0046749E" w:rsidRPr="0046749E" w:rsidRDefault="0046749E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49E">
              <w:rPr>
                <w:rFonts w:ascii="Times New Roman" w:hAnsi="Times New Roman" w:cs="Times New Roman"/>
                <w:sz w:val="28"/>
                <w:szCs w:val="28"/>
              </w:rPr>
              <w:t>теории правила выписать и</w:t>
            </w:r>
          </w:p>
          <w:p w:rsidR="0046749E" w:rsidRPr="0046749E" w:rsidRDefault="0046749E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49E">
              <w:rPr>
                <w:rFonts w:ascii="Times New Roman" w:hAnsi="Times New Roman" w:cs="Times New Roman"/>
                <w:sz w:val="28"/>
                <w:szCs w:val="28"/>
              </w:rPr>
              <w:t>выучить),</w:t>
            </w:r>
          </w:p>
          <w:p w:rsidR="0046749E" w:rsidRPr="0046749E" w:rsidRDefault="0046749E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49E">
              <w:rPr>
                <w:rFonts w:ascii="Times New Roman" w:hAnsi="Times New Roman" w:cs="Times New Roman"/>
                <w:sz w:val="28"/>
                <w:szCs w:val="28"/>
              </w:rPr>
              <w:t>№ 629,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6749E">
              <w:rPr>
                <w:rFonts w:ascii="Times New Roman" w:hAnsi="Times New Roman" w:cs="Times New Roman"/>
                <w:sz w:val="28"/>
                <w:szCs w:val="28"/>
              </w:rPr>
              <w:t>630,№ 631</w:t>
            </w:r>
          </w:p>
          <w:p w:rsidR="00E50E90" w:rsidRPr="00E50E90" w:rsidRDefault="0046749E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49E">
              <w:rPr>
                <w:rFonts w:ascii="Times New Roman" w:hAnsi="Times New Roman" w:cs="Times New Roman"/>
                <w:sz w:val="28"/>
                <w:szCs w:val="28"/>
              </w:rPr>
              <w:t>(фотоотчет в WhatsApp)</w:t>
            </w:r>
          </w:p>
        </w:tc>
        <w:tc>
          <w:tcPr>
            <w:tcW w:w="2268" w:type="dxa"/>
          </w:tcPr>
          <w:p w:rsidR="00E50E90" w:rsidRPr="00E50E90" w:rsidRDefault="00F024F7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50E90" w:rsidRPr="00AF77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181818181@mail.ru</w:t>
              </w:r>
            </w:hyperlink>
            <w:r w:rsidR="0046749E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="0046749E" w:rsidRPr="0046749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50E90" w:rsidTr="005870DE">
        <w:tc>
          <w:tcPr>
            <w:tcW w:w="534" w:type="dxa"/>
          </w:tcPr>
          <w:p w:rsidR="00E50E90" w:rsidRPr="00E50E90" w:rsidRDefault="00EE0EB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962" w:type="dxa"/>
          </w:tcPr>
          <w:p w:rsidR="005870DE" w:rsidRPr="00E50E90" w:rsidRDefault="00F106C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Стр.164-165 Учебник </w:t>
            </w:r>
            <w:r w:rsidRPr="00F106C6">
              <w:rPr>
                <w:rFonts w:ascii="Times New Roman" w:hAnsi="Times New Roman" w:cs="Times New Roman"/>
                <w:sz w:val="28"/>
                <w:szCs w:val="28"/>
              </w:rPr>
              <w:t>6 класс. Музыка.</w:t>
            </w:r>
          </w:p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E50E90" w:rsidRPr="00E50E90" w:rsidRDefault="00F106C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6C6">
              <w:rPr>
                <w:rFonts w:ascii="Times New Roman" w:hAnsi="Times New Roman" w:cs="Times New Roman"/>
                <w:sz w:val="28"/>
                <w:szCs w:val="28"/>
              </w:rPr>
              <w:t>Выбр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тему и подготовить проект .</w:t>
            </w:r>
            <w:r w:rsidRPr="00F106C6">
              <w:rPr>
                <w:rFonts w:ascii="Times New Roman" w:hAnsi="Times New Roman" w:cs="Times New Roman"/>
                <w:sz w:val="28"/>
                <w:szCs w:val="28"/>
              </w:rPr>
              <w:t>Сдача – до 30.04 2020г.</w:t>
            </w:r>
          </w:p>
        </w:tc>
        <w:tc>
          <w:tcPr>
            <w:tcW w:w="2268" w:type="dxa"/>
          </w:tcPr>
          <w:p w:rsidR="00E50E90" w:rsidRPr="00E50E90" w:rsidRDefault="00F024F7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E50E90" w:rsidTr="005870DE">
        <w:tc>
          <w:tcPr>
            <w:tcW w:w="534" w:type="dxa"/>
          </w:tcPr>
          <w:p w:rsidR="00E50E90" w:rsidRDefault="00EE0EB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2" w:type="dxa"/>
          </w:tcPr>
          <w:p w:rsidR="00034ABB" w:rsidRPr="00034ABB" w:rsidRDefault="00034ABB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BB">
              <w:rPr>
                <w:rFonts w:ascii="Times New Roman" w:hAnsi="Times New Roman" w:cs="Times New Roman"/>
                <w:sz w:val="28"/>
                <w:szCs w:val="28"/>
              </w:rPr>
              <w:t>Поэзия о Великой Отечественной</w:t>
            </w:r>
          </w:p>
          <w:p w:rsidR="00E50E90" w:rsidRPr="00E50E90" w:rsidRDefault="00034ABB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войне. </w:t>
            </w:r>
            <w:r w:rsidRPr="00034ABB">
              <w:rPr>
                <w:rFonts w:ascii="Times New Roman" w:hAnsi="Times New Roman" w:cs="Times New Roman"/>
                <w:sz w:val="28"/>
                <w:szCs w:val="28"/>
              </w:rPr>
              <w:t>Учебник: стр. 199-210.</w:t>
            </w:r>
          </w:p>
        </w:tc>
        <w:tc>
          <w:tcPr>
            <w:tcW w:w="4394" w:type="dxa"/>
          </w:tcPr>
          <w:p w:rsidR="00034ABB" w:rsidRPr="00034ABB" w:rsidRDefault="00034ABB" w:rsidP="008966A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34A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Повторит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е стр. 199-210 и стихотворения, которые выучили наизусть. (А.А. Ахматова «Мужество», Р. Гамзатов «Журавли»). </w:t>
            </w:r>
            <w:r w:rsidRPr="00034A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Ответьте на вопросы стр.210-211 (устно).</w:t>
            </w:r>
          </w:p>
          <w:p w:rsidR="00E50E90" w:rsidRPr="00E50E90" w:rsidRDefault="00034ABB" w:rsidP="008966A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34A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22.04 рассказываем стихотворения.</w:t>
            </w:r>
          </w:p>
        </w:tc>
        <w:tc>
          <w:tcPr>
            <w:tcW w:w="2268" w:type="dxa"/>
          </w:tcPr>
          <w:p w:rsidR="00E50E90" w:rsidRPr="0034528F" w:rsidRDefault="00F024F7" w:rsidP="008966A2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34528F" w:rsidRPr="00102053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</w:tc>
      </w:tr>
      <w:tr w:rsidR="00E50E90" w:rsidTr="005870DE">
        <w:tc>
          <w:tcPr>
            <w:tcW w:w="534" w:type="dxa"/>
          </w:tcPr>
          <w:p w:rsidR="00E50E90" w:rsidRDefault="00EE0EB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034ABB" w:rsidRPr="00034ABB" w:rsidRDefault="00034ABB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BB">
              <w:rPr>
                <w:rFonts w:ascii="Times New Roman" w:hAnsi="Times New Roman" w:cs="Times New Roman"/>
                <w:sz w:val="28"/>
                <w:szCs w:val="28"/>
              </w:rPr>
              <w:t>Неопределенные местоимения.</w:t>
            </w:r>
          </w:p>
          <w:p w:rsidR="00034ABB" w:rsidRPr="00034ABB" w:rsidRDefault="00F024F7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34ABB" w:rsidRPr="00DF55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https://cutt.ly/lt2FTUy</w:t>
              </w:r>
            </w:hyperlink>
          </w:p>
          <w:p w:rsidR="00E50E90" w:rsidRPr="00E50E90" w:rsidRDefault="00034ABB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BB">
              <w:rPr>
                <w:rFonts w:ascii="Times New Roman" w:hAnsi="Times New Roman" w:cs="Times New Roman"/>
                <w:sz w:val="28"/>
                <w:szCs w:val="28"/>
              </w:rPr>
              <w:t>Учебник § 64</w:t>
            </w:r>
          </w:p>
        </w:tc>
        <w:tc>
          <w:tcPr>
            <w:tcW w:w="4394" w:type="dxa"/>
          </w:tcPr>
          <w:p w:rsidR="00034ABB" w:rsidRPr="00034ABB" w:rsidRDefault="00034ABB" w:rsidP="008966A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Просмотрите видео-урок. </w:t>
            </w:r>
            <w:r w:rsidRPr="00034A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стр. 287-288.</w:t>
            </w:r>
          </w:p>
          <w:p w:rsidR="00034ABB" w:rsidRPr="00034ABB" w:rsidRDefault="00034ABB" w:rsidP="008966A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34A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Запишите схему образования</w:t>
            </w:r>
          </w:p>
          <w:p w:rsidR="00034ABB" w:rsidRPr="00034ABB" w:rsidRDefault="00034ABB" w:rsidP="008966A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34A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неопределенных мест.и правило</w:t>
            </w:r>
          </w:p>
          <w:p w:rsidR="00034ABB" w:rsidRPr="00034ABB" w:rsidRDefault="00034ABB" w:rsidP="008966A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«черточку не забудь». </w:t>
            </w:r>
            <w:r w:rsidRPr="00034A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письменно упр. 708 з 1-4,</w:t>
            </w:r>
          </w:p>
          <w:p w:rsidR="00E50E90" w:rsidRPr="00E50E90" w:rsidRDefault="00034ABB" w:rsidP="008966A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часть I-II. </w:t>
            </w:r>
            <w:r w:rsidRPr="00034A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21.04.</w:t>
            </w:r>
          </w:p>
        </w:tc>
        <w:tc>
          <w:tcPr>
            <w:tcW w:w="2268" w:type="dxa"/>
          </w:tcPr>
          <w:p w:rsidR="00E50E90" w:rsidRPr="00394085" w:rsidRDefault="00F024F7" w:rsidP="008966A2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394085"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</w:tc>
      </w:tr>
      <w:tr w:rsidR="00E50E90" w:rsidTr="005870DE">
        <w:tc>
          <w:tcPr>
            <w:tcW w:w="534" w:type="dxa"/>
          </w:tcPr>
          <w:p w:rsidR="00E50E90" w:rsidRDefault="00EE0EB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4962" w:type="dxa"/>
          </w:tcPr>
          <w:p w:rsidR="00E50E90" w:rsidRPr="00E50E90" w:rsidRDefault="00F106C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Ростовская область – моя малая Родина. Просмотр видео «Моя малая родина- </w:t>
            </w:r>
            <w:r w:rsidRPr="00F106C6">
              <w:rPr>
                <w:rFonts w:ascii="Times New Roman" w:hAnsi="Times New Roman" w:cs="Times New Roman"/>
                <w:sz w:val="28"/>
                <w:szCs w:val="28"/>
              </w:rPr>
              <w:t>Донская земля»</w:t>
            </w:r>
          </w:p>
        </w:tc>
        <w:tc>
          <w:tcPr>
            <w:tcW w:w="4394" w:type="dxa"/>
          </w:tcPr>
          <w:p w:rsidR="00E50E90" w:rsidRPr="00E50E90" w:rsidRDefault="00E50E90" w:rsidP="008966A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268" w:type="dxa"/>
          </w:tcPr>
          <w:p w:rsidR="00E50E90" w:rsidRPr="00CE0E96" w:rsidRDefault="00F024F7" w:rsidP="008966A2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CE0E96" w:rsidRPr="00E63761">
                <w:rPr>
                  <w:rStyle w:val="a4"/>
                  <w:rFonts w:ascii="Times New Roman" w:hAnsi="Times New Roman"/>
                  <w:sz w:val="28"/>
                </w:rPr>
                <w:t>yln10@bk.ru</w:t>
              </w:r>
            </w:hyperlink>
          </w:p>
        </w:tc>
      </w:tr>
      <w:tr w:rsidR="00E50E90" w:rsidTr="005870DE">
        <w:tc>
          <w:tcPr>
            <w:tcW w:w="534" w:type="dxa"/>
          </w:tcPr>
          <w:p w:rsidR="00E50E90" w:rsidRDefault="00EE0EB6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E50E90" w:rsidRPr="00E50E90" w:rsidRDefault="006C7843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</w:t>
            </w:r>
            <w:r w:rsidR="00E50E90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4962" w:type="dxa"/>
          </w:tcPr>
          <w:p w:rsidR="00E50E90" w:rsidRPr="00E50E90" w:rsidRDefault="00E50E90" w:rsidP="0089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домаш</w:t>
            </w: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ней утвари. Разработать эскиз и чертеж скалки.</w:t>
            </w:r>
          </w:p>
        </w:tc>
        <w:tc>
          <w:tcPr>
            <w:tcW w:w="4394" w:type="dxa"/>
          </w:tcPr>
          <w:p w:rsidR="00E50E90" w:rsidRPr="00E50E90" w:rsidRDefault="003366C5" w:rsidP="008966A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Принести после окончания дистанционного обучения</w:t>
            </w:r>
          </w:p>
        </w:tc>
        <w:tc>
          <w:tcPr>
            <w:tcW w:w="2268" w:type="dxa"/>
          </w:tcPr>
          <w:p w:rsidR="00E50E90" w:rsidRPr="00E50E90" w:rsidRDefault="00F024F7" w:rsidP="008966A2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Krishopov62@bk.ru</w:t>
              </w:r>
            </w:hyperlink>
          </w:p>
        </w:tc>
      </w:tr>
    </w:tbl>
    <w:p w:rsidR="008966A2" w:rsidRPr="008966A2" w:rsidRDefault="0002401D" w:rsidP="008966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66A2">
        <w:rPr>
          <w:rFonts w:ascii="Times New Roman" w:hAnsi="Times New Roman" w:cs="Times New Roman"/>
          <w:sz w:val="28"/>
          <w:szCs w:val="28"/>
        </w:rPr>
        <w:t>20.04.20</w:t>
      </w:r>
      <w:r w:rsidR="005870DE" w:rsidRPr="0089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понедельник 6-а</w:t>
      </w:r>
    </w:p>
    <w:sectPr w:rsidR="008966A2" w:rsidRPr="008966A2" w:rsidSect="005870D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6A2" w:rsidRDefault="009706A2" w:rsidP="005870DE">
      <w:pPr>
        <w:spacing w:after="0" w:line="240" w:lineRule="auto"/>
      </w:pPr>
      <w:r>
        <w:separator/>
      </w:r>
    </w:p>
  </w:endnote>
  <w:endnote w:type="continuationSeparator" w:id="1">
    <w:p w:rsidR="009706A2" w:rsidRDefault="009706A2" w:rsidP="0058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6A2" w:rsidRDefault="009706A2" w:rsidP="005870DE">
      <w:pPr>
        <w:spacing w:after="0" w:line="240" w:lineRule="auto"/>
      </w:pPr>
      <w:r>
        <w:separator/>
      </w:r>
    </w:p>
  </w:footnote>
  <w:footnote w:type="continuationSeparator" w:id="1">
    <w:p w:rsidR="009706A2" w:rsidRDefault="009706A2" w:rsidP="005870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0E90"/>
    <w:rsid w:val="0002401D"/>
    <w:rsid w:val="00034ABB"/>
    <w:rsid w:val="0003620B"/>
    <w:rsid w:val="0005309A"/>
    <w:rsid w:val="0008651A"/>
    <w:rsid w:val="00255819"/>
    <w:rsid w:val="002E6FC0"/>
    <w:rsid w:val="003366C5"/>
    <w:rsid w:val="0034528F"/>
    <w:rsid w:val="00394085"/>
    <w:rsid w:val="003B02A9"/>
    <w:rsid w:val="0046749E"/>
    <w:rsid w:val="005745FF"/>
    <w:rsid w:val="005870DE"/>
    <w:rsid w:val="005C061F"/>
    <w:rsid w:val="006C7843"/>
    <w:rsid w:val="0070151E"/>
    <w:rsid w:val="007660CB"/>
    <w:rsid w:val="007D19E8"/>
    <w:rsid w:val="007E2414"/>
    <w:rsid w:val="008966A2"/>
    <w:rsid w:val="00906473"/>
    <w:rsid w:val="009706A2"/>
    <w:rsid w:val="00A1600A"/>
    <w:rsid w:val="00A178B0"/>
    <w:rsid w:val="00CE0E96"/>
    <w:rsid w:val="00D77DF3"/>
    <w:rsid w:val="00DF4AAA"/>
    <w:rsid w:val="00E50E90"/>
    <w:rsid w:val="00EE0EB6"/>
    <w:rsid w:val="00F024F7"/>
    <w:rsid w:val="00F10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8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70DE"/>
  </w:style>
  <w:style w:type="paragraph" w:styleId="a7">
    <w:name w:val="footer"/>
    <w:basedOn w:val="a"/>
    <w:link w:val="a8"/>
    <w:uiPriority w:val="99"/>
    <w:unhideWhenUsed/>
    <w:rsid w:val="0058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8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70DE"/>
  </w:style>
  <w:style w:type="paragraph" w:styleId="a7">
    <w:name w:val="footer"/>
    <w:basedOn w:val="a"/>
    <w:link w:val="a8"/>
    <w:uiPriority w:val="99"/>
    <w:unhideWhenUsed/>
    <w:rsid w:val="0058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0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ln10@bk.ru" TargetMode="External"/><Relationship Id="rId12" Type="http://schemas.openxmlformats.org/officeDocument/2006/relationships/hyperlink" Target="mailto:Krishopov62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11" Type="http://schemas.openxmlformats.org/officeDocument/2006/relationships/hyperlink" Target="mailto:yln10@bk.ru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mailto:kacevalovaa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utt.ly/lt2FTU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31</cp:revision>
  <dcterms:created xsi:type="dcterms:W3CDTF">2020-03-25T13:56:00Z</dcterms:created>
  <dcterms:modified xsi:type="dcterms:W3CDTF">2020-04-17T11:55:00Z</dcterms:modified>
</cp:coreProperties>
</file>