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F5" w:rsidRPr="00B46FF5" w:rsidRDefault="00B46FF5" w:rsidP="009F0B5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FF5">
        <w:rPr>
          <w:rFonts w:ascii="Times New Roman" w:eastAsia="Calibri" w:hAnsi="Times New Roman" w:cs="Times New Roman"/>
          <w:b/>
          <w:sz w:val="28"/>
          <w:szCs w:val="28"/>
        </w:rPr>
        <w:t>4в</w:t>
      </w:r>
      <w:r w:rsidR="00A15355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9F0B53" w:rsidRPr="00B46FF5" w:rsidRDefault="007F7F81" w:rsidP="009F0B5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9F0B53" w:rsidRPr="00B46FF5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807"/>
        <w:gridCol w:w="1853"/>
        <w:gridCol w:w="5694"/>
        <w:gridCol w:w="3378"/>
        <w:gridCol w:w="3685"/>
      </w:tblGrid>
      <w:tr w:rsidR="009F0B53" w:rsidRPr="00B46FF5" w:rsidTr="00A15355">
        <w:tc>
          <w:tcPr>
            <w:tcW w:w="807" w:type="dxa"/>
          </w:tcPr>
          <w:p w:rsidR="009F0B53" w:rsidRPr="00B46FF5" w:rsidRDefault="009F0B53" w:rsidP="00B46FF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853" w:type="dxa"/>
          </w:tcPr>
          <w:p w:rsidR="009F0B53" w:rsidRPr="00B46FF5" w:rsidRDefault="009F0B53" w:rsidP="00B46FF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94" w:type="dxa"/>
          </w:tcPr>
          <w:p w:rsidR="009F0B53" w:rsidRPr="00B46FF5" w:rsidRDefault="009F0B53" w:rsidP="00B46FF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378" w:type="dxa"/>
          </w:tcPr>
          <w:p w:rsidR="009F0B53" w:rsidRPr="00B46FF5" w:rsidRDefault="009F0B53" w:rsidP="00B46FF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9F0B53" w:rsidRPr="00B46FF5" w:rsidRDefault="00B46FF5" w:rsidP="00B46FF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9F0B53" w:rsidRPr="009F0B53" w:rsidTr="00A15355">
        <w:tc>
          <w:tcPr>
            <w:tcW w:w="807" w:type="dxa"/>
          </w:tcPr>
          <w:p w:rsidR="009F0B53" w:rsidRPr="009F0B53" w:rsidRDefault="009F0B53" w:rsidP="009F0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9F0B53" w:rsidRPr="009F0B53" w:rsidRDefault="009F0B53" w:rsidP="009F0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5694" w:type="dxa"/>
          </w:tcPr>
          <w:p w:rsidR="009F0B53" w:rsidRPr="009F0B53" w:rsidRDefault="00F96E8F" w:rsidP="009F0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8F">
              <w:rPr>
                <w:rFonts w:ascii="Times New Roman" w:eastAsia="Calibri" w:hAnsi="Times New Roman" w:cs="Times New Roman"/>
                <w:sz w:val="28"/>
                <w:szCs w:val="28"/>
              </w:rPr>
              <w:t>Текст-рассуждение, текст-описание, текст-повествование..</w:t>
            </w:r>
          </w:p>
        </w:tc>
        <w:tc>
          <w:tcPr>
            <w:tcW w:w="3378" w:type="dxa"/>
          </w:tcPr>
          <w:p w:rsidR="009F0B53" w:rsidRPr="009F0B53" w:rsidRDefault="00F96E8F" w:rsidP="009F0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и записать один из видов текстов. Отправить фото учителю</w:t>
            </w:r>
          </w:p>
        </w:tc>
        <w:tc>
          <w:tcPr>
            <w:tcW w:w="3685" w:type="dxa"/>
          </w:tcPr>
          <w:p w:rsidR="00B46FF5" w:rsidRPr="00B46FF5" w:rsidRDefault="007F7F81" w:rsidP="00B46F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B46FF5" w:rsidRPr="00B46F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9F0B53" w:rsidRPr="009F0B53" w:rsidRDefault="00B46FF5" w:rsidP="00B46F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7058B" w:rsidRPr="009F0B53" w:rsidTr="00A15355">
        <w:tc>
          <w:tcPr>
            <w:tcW w:w="807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Английск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5694" w:type="dxa"/>
          </w:tcPr>
          <w:p w:rsidR="00B7058B" w:rsidRPr="00086806" w:rsidRDefault="00B7058B" w:rsidP="00B7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Вежливые слова и выражения</w:t>
            </w:r>
            <w:r w:rsidRPr="0008680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7058B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23 упр. 2 (письменно по образцу).</w:t>
            </w:r>
          </w:p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и повторить новые слова в учебнике на стр. 24 (прослушать аудиозапись №113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C45A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https://rosuchebnik.ru/kompleks/rainbow/audio/uchebnik4-2/</w:t>
              </w:r>
            </w:hyperlink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Правило на стр.25.</w:t>
            </w:r>
          </w:p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5 на стр. 25 (устно)</w:t>
            </w:r>
          </w:p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84-85 № 2,3,4,5</w:t>
            </w:r>
          </w:p>
        </w:tc>
        <w:tc>
          <w:tcPr>
            <w:tcW w:w="3378" w:type="dxa"/>
          </w:tcPr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Стр. 23 упр. 2 (фото) выслать учителю на почту</w:t>
            </w:r>
          </w:p>
        </w:tc>
        <w:tc>
          <w:tcPr>
            <w:tcW w:w="3685" w:type="dxa"/>
          </w:tcPr>
          <w:p w:rsidR="00B7058B" w:rsidRPr="00C45A4E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B7058B" w:rsidRPr="009F0B53" w:rsidTr="00A15355">
        <w:tc>
          <w:tcPr>
            <w:tcW w:w="807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Окр.мир</w:t>
            </w:r>
          </w:p>
        </w:tc>
        <w:tc>
          <w:tcPr>
            <w:tcW w:w="5694" w:type="dxa"/>
          </w:tcPr>
          <w:p w:rsidR="00B7058B" w:rsidRDefault="00F96E8F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Страницы </w:t>
            </w:r>
            <w:r w:rsidR="00223317" w:rsidRPr="00F96E8F">
              <w:rPr>
                <w:rFonts w:ascii="Times New Roman" w:eastAsia="Calibri" w:hAnsi="Times New Roman" w:cs="Times New Roman"/>
                <w:sz w:val="28"/>
                <w:szCs w:val="28"/>
              </w:rPr>
              <w:t>истории 1920</w:t>
            </w:r>
            <w:r w:rsidRPr="00F96E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1930-х годов.</w:t>
            </w:r>
          </w:p>
          <w:p w:rsidR="00223317" w:rsidRDefault="00223317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317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https://infourok.ru/prezentaciya-po-okruzhayuschemu-miru-na-temu-stranici-istorii-h-g-klass-466890.html</w:t>
            </w:r>
          </w:p>
          <w:p w:rsidR="00223317" w:rsidRPr="009F0B53" w:rsidRDefault="00223317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B7058B" w:rsidRDefault="00223317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Т.с.48-49</w:t>
            </w:r>
          </w:p>
          <w:p w:rsidR="00223317" w:rsidRPr="009F0B53" w:rsidRDefault="00223317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учителю</w:t>
            </w:r>
          </w:p>
        </w:tc>
        <w:tc>
          <w:tcPr>
            <w:tcW w:w="3685" w:type="dxa"/>
          </w:tcPr>
          <w:p w:rsidR="00B7058B" w:rsidRPr="00B46FF5" w:rsidRDefault="007F7F81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B7058B" w:rsidRPr="00B46F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7058B" w:rsidRPr="009F0B53" w:rsidTr="00A15355">
        <w:tc>
          <w:tcPr>
            <w:tcW w:w="807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</w:t>
            </w:r>
          </w:p>
          <w:p w:rsidR="00B7058B" w:rsidRDefault="007F7F81" w:rsidP="00B7058B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B7058B"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https://youtu.be/WQMztN6epUc</w:t>
              </w:r>
            </w:hyperlink>
          </w:p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конспект: «Виды передач в баскетболе».</w:t>
            </w:r>
          </w:p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конспекта</w:t>
            </w:r>
            <w:r w:rsidRPr="00313992">
              <w:rPr>
                <w:rFonts w:ascii="Times New Roman" w:hAnsi="Times New Roman"/>
                <w:sz w:val="28"/>
                <w:szCs w:val="28"/>
              </w:rPr>
              <w:t xml:space="preserve"> на электронный адрес.</w:t>
            </w:r>
          </w:p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B" w:rsidRDefault="00B7058B" w:rsidP="00B705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lazurchenkoandrei@yandex.ru</w:t>
            </w:r>
          </w:p>
        </w:tc>
      </w:tr>
      <w:tr w:rsidR="00B7058B" w:rsidRPr="009F0B53" w:rsidTr="00A15355">
        <w:tc>
          <w:tcPr>
            <w:tcW w:w="807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53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5694" w:type="dxa"/>
          </w:tcPr>
          <w:p w:rsidR="00B7058B" w:rsidRPr="009F0B53" w:rsidRDefault="00A15355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355">
              <w:rPr>
                <w:rFonts w:ascii="Times New Roman" w:eastAsia="Calibri" w:hAnsi="Times New Roman" w:cs="Times New Roman"/>
                <w:sz w:val="28"/>
                <w:szCs w:val="28"/>
              </w:rPr>
              <w:t>Охрана полезных ископаемых родного края.</w:t>
            </w:r>
            <w:r>
              <w:t xml:space="preserve"> </w:t>
            </w:r>
            <w:r w:rsidRPr="00A15355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https://infourok.ru/prezentaciya-po-kursu-donovedenie-poleznie-iskopaemie-rostovskoy-oblasti-437111.html</w:t>
            </w:r>
          </w:p>
        </w:tc>
        <w:tc>
          <w:tcPr>
            <w:tcW w:w="3378" w:type="dxa"/>
          </w:tcPr>
          <w:p w:rsidR="00A15355" w:rsidRDefault="00A15355" w:rsidP="00A153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355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памятки «Охрана полезных ископаемых родного края»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7058B" w:rsidRPr="009F0B53" w:rsidRDefault="00A15355" w:rsidP="00A153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выслать учителю</w:t>
            </w:r>
          </w:p>
        </w:tc>
        <w:tc>
          <w:tcPr>
            <w:tcW w:w="3685" w:type="dxa"/>
          </w:tcPr>
          <w:p w:rsidR="00B7058B" w:rsidRPr="00B46FF5" w:rsidRDefault="007F7F81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B7058B" w:rsidRPr="00B46F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FF5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7058B" w:rsidRPr="009F0B53" w:rsidTr="00A15355">
        <w:tc>
          <w:tcPr>
            <w:tcW w:w="807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3" w:type="dxa"/>
          </w:tcPr>
          <w:p w:rsidR="00B7058B" w:rsidRPr="009F0B53" w:rsidRDefault="00B7058B" w:rsidP="00B705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B53">
              <w:rPr>
                <w:rFonts w:ascii="Times New Roman" w:eastAsia="Calibri" w:hAnsi="Times New Roman" w:cs="Times New Roman"/>
                <w:sz w:val="28"/>
                <w:szCs w:val="28"/>
              </w:rPr>
              <w:t>Рукотворчес</w:t>
            </w:r>
          </w:p>
        </w:tc>
        <w:tc>
          <w:tcPr>
            <w:tcW w:w="5694" w:type="dxa"/>
          </w:tcPr>
          <w:p w:rsidR="00B7058B" w:rsidRPr="007905C7" w:rsidRDefault="00B7058B" w:rsidP="00B705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бумаги, ткани, ниток</w:t>
            </w:r>
          </w:p>
          <w:p w:rsidR="00B7058B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B7058B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C7">
              <w:rPr>
                <w:rFonts w:ascii="Times New Roman" w:hAnsi="Times New Roman" w:cs="Times New Roman"/>
                <w:sz w:val="28"/>
                <w:szCs w:val="28"/>
              </w:rPr>
              <w:t>Аппликация из распущенного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трикотажа </w:t>
            </w:r>
          </w:p>
          <w:p w:rsidR="00B7058B" w:rsidRPr="007905C7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C7">
              <w:rPr>
                <w:rFonts w:ascii="Times New Roman" w:hAnsi="Times New Roman" w:cs="Times New Roman"/>
                <w:sz w:val="28"/>
                <w:szCs w:val="28"/>
              </w:rPr>
              <w:t>https://youtu.be/TXoRjToyL1s</w:t>
            </w:r>
          </w:p>
        </w:tc>
        <w:tc>
          <w:tcPr>
            <w:tcW w:w="3685" w:type="dxa"/>
          </w:tcPr>
          <w:p w:rsidR="00B7058B" w:rsidRDefault="00B7058B" w:rsidP="00B7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79A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9F0B53" w:rsidRPr="009F0B53" w:rsidRDefault="009F0B53" w:rsidP="009F0B5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237" w:rsidRDefault="00BA7237"/>
    <w:sectPr w:rsidR="00BA7237" w:rsidSect="00A1535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53"/>
    <w:rsid w:val="00223317"/>
    <w:rsid w:val="002B7A69"/>
    <w:rsid w:val="004E2051"/>
    <w:rsid w:val="007F7F81"/>
    <w:rsid w:val="009F0B53"/>
    <w:rsid w:val="00A15355"/>
    <w:rsid w:val="00B46FF5"/>
    <w:rsid w:val="00B7058B"/>
    <w:rsid w:val="00BA7237"/>
    <w:rsid w:val="00F9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4E2051"/>
  </w:style>
  <w:style w:type="character" w:styleId="a4">
    <w:name w:val="Hyperlink"/>
    <w:basedOn w:val="a0"/>
    <w:uiPriority w:val="99"/>
    <w:unhideWhenUsed/>
    <w:rsid w:val="00B46F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4E2051"/>
  </w:style>
  <w:style w:type="character" w:styleId="a4">
    <w:name w:val="Hyperlink"/>
    <w:basedOn w:val="a0"/>
    <w:uiPriority w:val="99"/>
    <w:unhideWhenUsed/>
    <w:rsid w:val="00B46F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QMztN6epU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ya.bychkova.197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4-2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nya.bychkova.197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2020-03-25T09:30:00Z</dcterms:created>
  <dcterms:modified xsi:type="dcterms:W3CDTF">2020-03-27T07:18:00Z</dcterms:modified>
</cp:coreProperties>
</file>