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43" w:rsidRPr="00DB2A43" w:rsidRDefault="00805C05" w:rsidP="00DB2A43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Pr="00DB2A43">
        <w:rPr>
          <w:rFonts w:ascii="Times New Roman" w:eastAsia="Calibri" w:hAnsi="Times New Roman" w:cs="Times New Roman"/>
          <w:b/>
          <w:sz w:val="28"/>
          <w:szCs w:val="28"/>
        </w:rPr>
        <w:t>.04.20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DB2A43" w:rsidRPr="00DB2A43">
        <w:rPr>
          <w:rFonts w:ascii="Times New Roman" w:eastAsia="Calibri" w:hAnsi="Times New Roman" w:cs="Times New Roman"/>
          <w:b/>
          <w:sz w:val="28"/>
          <w:szCs w:val="28"/>
        </w:rPr>
        <w:t xml:space="preserve">2бкласс </w:t>
      </w:r>
    </w:p>
    <w:tbl>
      <w:tblPr>
        <w:tblStyle w:val="a3"/>
        <w:tblW w:w="0" w:type="auto"/>
        <w:tblInd w:w="0" w:type="dxa"/>
        <w:tblLook w:val="04A0"/>
      </w:tblPr>
      <w:tblGrid>
        <w:gridCol w:w="898"/>
        <w:gridCol w:w="2060"/>
        <w:gridCol w:w="4983"/>
        <w:gridCol w:w="2693"/>
        <w:gridCol w:w="3670"/>
      </w:tblGrid>
      <w:tr w:rsidR="00DB2A43" w:rsidRPr="00DB2A43" w:rsidTr="00E9442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3" w:rsidRPr="00DB2A43" w:rsidRDefault="00DB2A43" w:rsidP="00DB2A4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3" w:rsidRPr="00DB2A43" w:rsidRDefault="00DB2A43" w:rsidP="00DB2A4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3" w:rsidRPr="00DB2A43" w:rsidRDefault="00DB2A43" w:rsidP="00DB2A4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3" w:rsidRPr="00DB2A43" w:rsidRDefault="00DB2A43" w:rsidP="00DB2A4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43" w:rsidRPr="00DB2A43" w:rsidRDefault="00DB2A43" w:rsidP="00DB2A4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E9442F" w:rsidRPr="00DB2A43" w:rsidTr="00E9442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4983" w:type="dxa"/>
          </w:tcPr>
          <w:p w:rsidR="00E9442F" w:rsidRPr="00ED1D6B" w:rsidRDefault="00E9442F" w:rsidP="00E9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Секреты общения</w:t>
            </w: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hyperlink r:id="rId4" w:history="1">
              <w:r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https://youtu.be/qXrRdIr7z0c</w:t>
              </w:r>
            </w:hyperlink>
          </w:p>
        </w:tc>
        <w:tc>
          <w:tcPr>
            <w:tcW w:w="2693" w:type="dxa"/>
          </w:tcPr>
          <w:p w:rsidR="00E9442F" w:rsidRPr="00DB2A43" w:rsidRDefault="00E9442F" w:rsidP="00E9442F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E9442F" w:rsidRPr="00DB2A43" w:rsidRDefault="00C64A5A" w:rsidP="00E9442F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9442F" w:rsidRPr="00DB2A4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yaep@yandex.ru</w:t>
              </w:r>
            </w:hyperlink>
          </w:p>
        </w:tc>
      </w:tr>
      <w:tr w:rsidR="00E9442F" w:rsidRPr="00DB2A43" w:rsidTr="00E9442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Pr="00E1338E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1338E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Имя прилагательное</w:t>
            </w:r>
          </w:p>
          <w:p w:rsidR="00E9442F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1338E">
              <w:rPr>
                <w:rFonts w:ascii="Times New Roman" w:hAnsi="Times New Roman" w:cs="Times New Roman"/>
                <w:sz w:val="28"/>
                <w:szCs w:val="24"/>
              </w:rPr>
              <w:t>Что такое имя прилагательное?</w:t>
            </w:r>
          </w:p>
          <w:p w:rsidR="00E9442F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Уч. С.86 – теория, правило</w:t>
            </w:r>
          </w:p>
          <w:p w:rsidR="00E9442F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Упр. 149, 150</w:t>
            </w:r>
          </w:p>
          <w:p w:rsidR="00E9442F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9442F" w:rsidRPr="00E1338E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9442F" w:rsidRPr="00E1338E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Уч. С.86 – теория, правило</w:t>
            </w:r>
          </w:p>
          <w:p w:rsidR="00E9442F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Упр. 149, 150</w:t>
            </w:r>
          </w:p>
          <w:p w:rsidR="00E9442F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Т. с. 42</w:t>
            </w:r>
            <w:r w:rsidR="00DA5187">
              <w:rPr>
                <w:rFonts w:ascii="Times New Roman" w:hAnsi="Times New Roman" w:cs="Times New Roman"/>
                <w:sz w:val="28"/>
                <w:szCs w:val="24"/>
              </w:rPr>
              <w:t xml:space="preserve"> упр.90</w:t>
            </w:r>
          </w:p>
          <w:p w:rsidR="00E9442F" w:rsidRPr="00E1338E" w:rsidRDefault="00E9442F" w:rsidP="00E9442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42F" w:rsidRPr="00DB2A43" w:rsidRDefault="00C64A5A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E9442F" w:rsidRPr="00DB2A4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E9442F" w:rsidRPr="00DB2A43" w:rsidTr="00E9442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Default="00E9442F" w:rsidP="00E94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376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Связь между компонентами и результатом умножения. Приём деления, основанный на связи между компонентами и результатом умножения.</w:t>
            </w:r>
          </w:p>
          <w:p w:rsidR="00E9442F" w:rsidRDefault="00E9442F" w:rsidP="00E94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Уч. С. 72 теоретический материал, правило, №1, 3.</w:t>
            </w:r>
          </w:p>
          <w:p w:rsidR="00E9442F" w:rsidRPr="00DB2A43" w:rsidRDefault="00DA5187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Уч. С. 73 №1,2,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Default="00E9442F" w:rsidP="00E94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Уч. С. 72 теоретический материал, правило, №1, 3.</w:t>
            </w:r>
          </w:p>
          <w:p w:rsidR="00E9442F" w:rsidRDefault="00E9442F" w:rsidP="00E944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Уч. </w:t>
            </w:r>
            <w:r w:rsidR="00DA518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С. 73 №1,2,</w:t>
            </w:r>
          </w:p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Т. с. 54 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42F" w:rsidRPr="00DB2A43" w:rsidTr="00E9442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Окр мир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Default="00E9442F" w:rsidP="00E9442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A4C1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гости к весне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E9442F" w:rsidRPr="00DB2A43" w:rsidRDefault="00D43EA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Уч.с.86-89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Т.с.54-58 - №2,</w:t>
            </w:r>
          </w:p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№3 (по вариантам на </w:t>
            </w:r>
            <w:r w:rsidR="00D43EAF">
              <w:rPr>
                <w:rFonts w:ascii="Times New Roman" w:eastAsia="Calibri" w:hAnsi="Times New Roman" w:cs="Times New Roman"/>
                <w:sz w:val="28"/>
                <w:szCs w:val="28"/>
              </w:rPr>
              <w:t>оценку), 4.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42F" w:rsidRPr="00DB2A43" w:rsidTr="00E9442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346F">
              <w:rPr>
                <w:rFonts w:ascii="Times New Roman" w:eastAsia="Calibri" w:hAnsi="Times New Roman" w:cs="Times New Roman"/>
                <w:sz w:val="28"/>
                <w:szCs w:val="28"/>
              </w:rPr>
              <w:t>Б. Заходер «Товарищам детям», «Что красивее всего?»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Уч. С.130- </w:t>
            </w:r>
            <w:r w:rsidR="00D43EAF">
              <w:rPr>
                <w:rFonts w:ascii="Times New Roman" w:eastAsia="Calibri" w:hAnsi="Times New Roman" w:cs="Times New Roman"/>
                <w:sz w:val="28"/>
                <w:szCs w:val="28"/>
              </w:rPr>
              <w:t>133выраз</w:t>
            </w:r>
            <w:bookmarkStart w:id="0" w:name="_GoBack"/>
            <w:bookmarkEnd w:id="0"/>
          </w:p>
        </w:tc>
        <w:tc>
          <w:tcPr>
            <w:tcW w:w="3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42F" w:rsidRPr="00DB2A43" w:rsidTr="00E9442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31D">
              <w:rPr>
                <w:rFonts w:ascii="Times New Roman" w:eastAsia="Calibri" w:hAnsi="Times New Roman" w:cs="Times New Roman"/>
                <w:sz w:val="28"/>
                <w:szCs w:val="28"/>
              </w:rPr>
              <w:t>Какие бывают нитки? Как они используются?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С. 114-117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с. 116</w:t>
            </w:r>
          </w:p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F" w:rsidRPr="00DB2A43" w:rsidRDefault="00E9442F" w:rsidP="00E944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B2A43" w:rsidRPr="00DB2A43" w:rsidRDefault="00DB2A43" w:rsidP="00DB2A43">
      <w:pPr>
        <w:spacing w:line="256" w:lineRule="auto"/>
        <w:rPr>
          <w:rFonts w:ascii="Calibri" w:eastAsia="Calibri" w:hAnsi="Calibri" w:cs="Times New Roman"/>
        </w:rPr>
      </w:pPr>
    </w:p>
    <w:p w:rsidR="00E16D71" w:rsidRDefault="00E16D71"/>
    <w:sectPr w:rsidR="00E16D71" w:rsidSect="005A753B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A43"/>
    <w:rsid w:val="0003231D"/>
    <w:rsid w:val="000A4C1D"/>
    <w:rsid w:val="005A753B"/>
    <w:rsid w:val="006A346F"/>
    <w:rsid w:val="007041AD"/>
    <w:rsid w:val="00805C05"/>
    <w:rsid w:val="00BE3F54"/>
    <w:rsid w:val="00C64A5A"/>
    <w:rsid w:val="00D43EAF"/>
    <w:rsid w:val="00DA5187"/>
    <w:rsid w:val="00DB2A43"/>
    <w:rsid w:val="00E1338E"/>
    <w:rsid w:val="00E16D71"/>
    <w:rsid w:val="00E37691"/>
    <w:rsid w:val="00E94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442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mailto:yaep@yandex.ru" TargetMode="External"/><Relationship Id="rId4" Type="http://schemas.openxmlformats.org/officeDocument/2006/relationships/hyperlink" Target="https://youtu.be/qXrRdIr7z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2020-04-08T07:31:00Z</dcterms:created>
  <dcterms:modified xsi:type="dcterms:W3CDTF">2020-04-12T08:07:00Z</dcterms:modified>
</cp:coreProperties>
</file>